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D743" w14:textId="4DC15A66" w:rsidR="0097481A" w:rsidRDefault="00B06381" w:rsidP="00AF5136">
      <w:pPr>
        <w:shd w:val="clear" w:color="auto" w:fill="66A1B6"/>
        <w:spacing w:after="0" w:line="240" w:lineRule="auto"/>
        <w:jc w:val="center"/>
        <w:rPr>
          <w:b/>
          <w:color w:val="FFFFFF"/>
          <w:sz w:val="32"/>
          <w:szCs w:val="32"/>
        </w:rPr>
      </w:pPr>
      <w:r>
        <w:rPr>
          <w:b/>
          <w:color w:val="FFFFFF"/>
          <w:sz w:val="32"/>
          <w:szCs w:val="32"/>
        </w:rPr>
        <w:t xml:space="preserve">Position </w:t>
      </w:r>
      <w:r w:rsidR="007210E8">
        <w:rPr>
          <w:b/>
          <w:color w:val="FFFFFF"/>
          <w:sz w:val="32"/>
          <w:szCs w:val="32"/>
        </w:rPr>
        <w:t xml:space="preserve">Description - </w:t>
      </w:r>
      <w:r>
        <w:rPr>
          <w:b/>
          <w:color w:val="FFFFFF"/>
          <w:sz w:val="32"/>
          <w:szCs w:val="32"/>
        </w:rPr>
        <w:t>Parish Secretary</w:t>
      </w:r>
    </w:p>
    <w:tbl>
      <w:tblPr>
        <w:tblStyle w:val="a"/>
        <w:tblW w:w="9913" w:type="dxa"/>
        <w:tblInd w:w="-1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913"/>
      </w:tblGrid>
      <w:tr w:rsidR="00E87FAB" w14:paraId="5036D4AB" w14:textId="77777777" w:rsidTr="00E87FAB">
        <w:trPr>
          <w:trHeight w:val="12278"/>
        </w:trPr>
        <w:tc>
          <w:tcPr>
            <w:tcW w:w="9913" w:type="dxa"/>
            <w:shd w:val="clear" w:color="auto" w:fill="auto"/>
            <w:tcMar>
              <w:top w:w="100" w:type="dxa"/>
              <w:left w:w="100" w:type="dxa"/>
              <w:bottom w:w="100" w:type="dxa"/>
              <w:right w:w="10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6"/>
              <w:gridCol w:w="6407"/>
            </w:tblGrid>
            <w:tr w:rsidR="007210E8" w14:paraId="1A4E43D0" w14:textId="77777777" w:rsidTr="007210E8">
              <w:tc>
                <w:tcPr>
                  <w:tcW w:w="3296" w:type="dxa"/>
                </w:tcPr>
                <w:p w14:paraId="2DFF6A43" w14:textId="0D9EF403" w:rsidR="007210E8" w:rsidRDefault="007210E8" w:rsidP="00F06341">
                  <w:pPr>
                    <w:pStyle w:val="NormalWeb"/>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Position Title:</w:t>
                  </w:r>
                </w:p>
              </w:tc>
              <w:tc>
                <w:tcPr>
                  <w:tcW w:w="6407" w:type="dxa"/>
                </w:tcPr>
                <w:p w14:paraId="3A9C53F9" w14:textId="0976D41C" w:rsidR="007210E8" w:rsidRPr="007210E8" w:rsidRDefault="007210E8" w:rsidP="00F0634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Parish Secretary</w:t>
                  </w:r>
                </w:p>
              </w:tc>
            </w:tr>
            <w:tr w:rsidR="007210E8" w14:paraId="4933CD96" w14:textId="77777777" w:rsidTr="007210E8">
              <w:tc>
                <w:tcPr>
                  <w:tcW w:w="3296" w:type="dxa"/>
                </w:tcPr>
                <w:p w14:paraId="478C398F" w14:textId="4FEBC34D" w:rsidR="007210E8" w:rsidRDefault="007210E8" w:rsidP="00F06341">
                  <w:pPr>
                    <w:pStyle w:val="NormalWeb"/>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Location:</w:t>
                  </w:r>
                </w:p>
              </w:tc>
              <w:tc>
                <w:tcPr>
                  <w:tcW w:w="6407" w:type="dxa"/>
                </w:tcPr>
                <w:p w14:paraId="69890939" w14:textId="44FD4B44" w:rsidR="007210E8" w:rsidRPr="007210E8" w:rsidRDefault="007210E8" w:rsidP="00F0634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Parish of St. Joseph Parish Office, Newcastle Street, Newport</w:t>
                  </w:r>
                </w:p>
              </w:tc>
            </w:tr>
            <w:tr w:rsidR="007210E8" w14:paraId="216B9CDE" w14:textId="77777777" w:rsidTr="007210E8">
              <w:tc>
                <w:tcPr>
                  <w:tcW w:w="3296" w:type="dxa"/>
                </w:tcPr>
                <w:p w14:paraId="6362D353" w14:textId="63DE2DB3" w:rsidR="007210E8" w:rsidRDefault="007210E8" w:rsidP="00F06341">
                  <w:pPr>
                    <w:pStyle w:val="NormalWeb"/>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Employment Status:</w:t>
                  </w:r>
                </w:p>
              </w:tc>
              <w:tc>
                <w:tcPr>
                  <w:tcW w:w="6407" w:type="dxa"/>
                </w:tcPr>
                <w:p w14:paraId="6151FD34" w14:textId="538567AB" w:rsidR="007210E8" w:rsidRPr="007210E8" w:rsidRDefault="007210E8" w:rsidP="00F0634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Part-Time – Ongoing (</w:t>
                  </w:r>
                  <w:r w:rsidR="001516FB">
                    <w:rPr>
                      <w:rFonts w:asciiTheme="minorHAnsi" w:hAnsiTheme="minorHAnsi" w:cstheme="minorHAnsi"/>
                      <w:color w:val="000000"/>
                    </w:rPr>
                    <w:t xml:space="preserve">15 </w:t>
                  </w:r>
                  <w:r>
                    <w:rPr>
                      <w:rFonts w:asciiTheme="minorHAnsi" w:hAnsiTheme="minorHAnsi" w:cstheme="minorHAnsi"/>
                      <w:color w:val="000000"/>
                    </w:rPr>
                    <w:t>hours)</w:t>
                  </w:r>
                </w:p>
              </w:tc>
            </w:tr>
            <w:tr w:rsidR="007210E8" w14:paraId="33596136" w14:textId="77777777" w:rsidTr="007210E8">
              <w:tc>
                <w:tcPr>
                  <w:tcW w:w="3296" w:type="dxa"/>
                </w:tcPr>
                <w:p w14:paraId="386DB67B" w14:textId="3A40AD7E" w:rsidR="007210E8" w:rsidRDefault="007210E8" w:rsidP="00F06341">
                  <w:pPr>
                    <w:pStyle w:val="NormalWeb"/>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Reports to:</w:t>
                  </w:r>
                </w:p>
              </w:tc>
              <w:tc>
                <w:tcPr>
                  <w:tcW w:w="6407" w:type="dxa"/>
                </w:tcPr>
                <w:p w14:paraId="63FE719C" w14:textId="0A00DC17" w:rsidR="007210E8" w:rsidRPr="007210E8" w:rsidRDefault="007210E8" w:rsidP="00F0634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Parish Priest</w:t>
                  </w:r>
                </w:p>
              </w:tc>
            </w:tr>
            <w:tr w:rsidR="007210E8" w14:paraId="17026EB6" w14:textId="77777777" w:rsidTr="007210E8">
              <w:tc>
                <w:tcPr>
                  <w:tcW w:w="3296" w:type="dxa"/>
                </w:tcPr>
                <w:p w14:paraId="06F331E8" w14:textId="6443654B" w:rsidR="007210E8" w:rsidRDefault="007210E8" w:rsidP="00F06341">
                  <w:pPr>
                    <w:pStyle w:val="NormalWeb"/>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Classification:</w:t>
                  </w:r>
                </w:p>
              </w:tc>
              <w:tc>
                <w:tcPr>
                  <w:tcW w:w="6407" w:type="dxa"/>
                </w:tcPr>
                <w:p w14:paraId="3ACE4A3A" w14:textId="2E3654D1" w:rsidR="007210E8" w:rsidRPr="007210E8" w:rsidRDefault="000A51BF" w:rsidP="00F0634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Clerks Private Sector Award – Grade 1 </w:t>
                  </w:r>
                </w:p>
              </w:tc>
            </w:tr>
          </w:tbl>
          <w:p w14:paraId="10002862" w14:textId="77777777" w:rsidR="007210E8" w:rsidRDefault="007210E8" w:rsidP="00F06341">
            <w:pPr>
              <w:pStyle w:val="NormalWeb"/>
              <w:spacing w:before="0" w:beforeAutospacing="0" w:after="0" w:afterAutospacing="0"/>
              <w:rPr>
                <w:rFonts w:asciiTheme="minorHAnsi" w:hAnsiTheme="minorHAnsi" w:cstheme="minorHAnsi"/>
                <w:b/>
                <w:bCs/>
                <w:color w:val="000000"/>
              </w:rPr>
            </w:pPr>
          </w:p>
          <w:p w14:paraId="096D9AAD" w14:textId="77777777" w:rsidR="007210E8" w:rsidRPr="007210E8" w:rsidRDefault="007210E8" w:rsidP="00F06341">
            <w:pPr>
              <w:pStyle w:val="NormalWeb"/>
              <w:spacing w:before="0" w:beforeAutospacing="0" w:after="0" w:afterAutospacing="0"/>
              <w:rPr>
                <w:rFonts w:asciiTheme="minorHAnsi" w:hAnsiTheme="minorHAnsi" w:cstheme="minorHAnsi"/>
                <w:color w:val="000000"/>
              </w:rPr>
            </w:pPr>
          </w:p>
          <w:p w14:paraId="173952E1" w14:textId="048E69F4" w:rsidR="007210E8" w:rsidRDefault="00745347" w:rsidP="00745347">
            <w:pPr>
              <w:shd w:val="clear" w:color="auto" w:fill="66A1B6"/>
              <w:spacing w:after="0" w:line="240" w:lineRule="auto"/>
              <w:rPr>
                <w:b/>
                <w:color w:val="FFFFFF"/>
                <w:sz w:val="32"/>
                <w:szCs w:val="32"/>
              </w:rPr>
            </w:pPr>
            <w:r>
              <w:rPr>
                <w:b/>
                <w:color w:val="FFFFFF"/>
                <w:sz w:val="32"/>
                <w:szCs w:val="32"/>
              </w:rPr>
              <w:t xml:space="preserve"> </w:t>
            </w:r>
            <w:r w:rsidR="007210E8">
              <w:rPr>
                <w:b/>
                <w:color w:val="FFFFFF"/>
                <w:sz w:val="32"/>
                <w:szCs w:val="32"/>
              </w:rPr>
              <w:t xml:space="preserve">Position </w:t>
            </w:r>
            <w:r>
              <w:rPr>
                <w:b/>
                <w:color w:val="FFFFFF"/>
                <w:sz w:val="32"/>
                <w:szCs w:val="32"/>
              </w:rPr>
              <w:t>Purpose</w:t>
            </w:r>
          </w:p>
          <w:p w14:paraId="16535D91" w14:textId="77777777" w:rsidR="007210E8" w:rsidRPr="005A5B25" w:rsidRDefault="007210E8" w:rsidP="00F06341">
            <w:pPr>
              <w:pStyle w:val="NormalWeb"/>
              <w:spacing w:before="0" w:beforeAutospacing="0" w:after="0" w:afterAutospacing="0"/>
              <w:rPr>
                <w:rFonts w:asciiTheme="minorHAnsi" w:hAnsiTheme="minorHAnsi" w:cstheme="minorHAnsi"/>
                <w:color w:val="000000"/>
              </w:rPr>
            </w:pPr>
          </w:p>
          <w:p w14:paraId="5AD2B081" w14:textId="40C766E5" w:rsidR="002055C1" w:rsidRDefault="00115A02" w:rsidP="002B37EE">
            <w:pPr>
              <w:tabs>
                <w:tab w:val="left" w:pos="6986"/>
              </w:tabs>
              <w:spacing w:line="240" w:lineRule="auto"/>
              <w:rPr>
                <w:sz w:val="24"/>
                <w:szCs w:val="24"/>
              </w:rPr>
            </w:pPr>
            <w:r w:rsidRPr="00115A02">
              <w:rPr>
                <w:sz w:val="24"/>
                <w:szCs w:val="24"/>
              </w:rPr>
              <w:t xml:space="preserve">The primary </w:t>
            </w:r>
            <w:r>
              <w:rPr>
                <w:sz w:val="24"/>
                <w:szCs w:val="24"/>
              </w:rPr>
              <w:t>purpose of the Parish Secretary is to undertake the reception, administrative and secretarial responsibilities that enable the Parish Office to run effectively, efficiently and professional</w:t>
            </w:r>
            <w:r w:rsidR="004A11DA">
              <w:rPr>
                <w:sz w:val="24"/>
                <w:szCs w:val="24"/>
              </w:rPr>
              <w:t>ly</w:t>
            </w:r>
            <w:r>
              <w:rPr>
                <w:sz w:val="24"/>
                <w:szCs w:val="24"/>
              </w:rPr>
              <w:t xml:space="preserve"> at all times. </w:t>
            </w:r>
          </w:p>
          <w:p w14:paraId="2308FCF9" w14:textId="7D805767" w:rsidR="002055C1" w:rsidRDefault="00115A02" w:rsidP="002B37EE">
            <w:pPr>
              <w:tabs>
                <w:tab w:val="left" w:pos="6986"/>
              </w:tabs>
              <w:spacing w:line="240" w:lineRule="auto"/>
              <w:rPr>
                <w:sz w:val="24"/>
                <w:szCs w:val="24"/>
              </w:rPr>
            </w:pPr>
            <w:r>
              <w:rPr>
                <w:sz w:val="24"/>
                <w:szCs w:val="24"/>
              </w:rPr>
              <w:t xml:space="preserve">As the face of the Parish, the Parish Secretary must strive to work in the spirit of the mission of St. </w:t>
            </w:r>
            <w:r w:rsidR="002055C1">
              <w:rPr>
                <w:sz w:val="24"/>
                <w:szCs w:val="24"/>
              </w:rPr>
              <w:t>J</w:t>
            </w:r>
            <w:r>
              <w:rPr>
                <w:sz w:val="24"/>
                <w:szCs w:val="24"/>
              </w:rPr>
              <w:t>oseph</w:t>
            </w:r>
            <w:r w:rsidR="002055C1">
              <w:rPr>
                <w:sz w:val="24"/>
                <w:szCs w:val="24"/>
              </w:rPr>
              <w:t>’s</w:t>
            </w:r>
            <w:r>
              <w:rPr>
                <w:sz w:val="24"/>
                <w:szCs w:val="24"/>
              </w:rPr>
              <w:t xml:space="preserve"> </w:t>
            </w:r>
            <w:r w:rsidR="002055C1">
              <w:rPr>
                <w:sz w:val="24"/>
                <w:szCs w:val="24"/>
              </w:rPr>
              <w:t>Pa</w:t>
            </w:r>
            <w:r>
              <w:rPr>
                <w:sz w:val="24"/>
                <w:szCs w:val="24"/>
              </w:rPr>
              <w:t>rish</w:t>
            </w:r>
            <w:r w:rsidR="002055C1">
              <w:rPr>
                <w:sz w:val="24"/>
                <w:szCs w:val="24"/>
              </w:rPr>
              <w:t>, collaborating with the Parish Priest</w:t>
            </w:r>
            <w:r w:rsidR="001516FB">
              <w:rPr>
                <w:sz w:val="24"/>
                <w:szCs w:val="24"/>
              </w:rPr>
              <w:t>, the Parish bookkeeper</w:t>
            </w:r>
            <w:r w:rsidR="002055C1">
              <w:rPr>
                <w:sz w:val="24"/>
                <w:szCs w:val="24"/>
              </w:rPr>
              <w:t xml:space="preserve"> and the volunteers of the Parish to serve Parishioners </w:t>
            </w:r>
            <w:r w:rsidR="004A11DA">
              <w:rPr>
                <w:sz w:val="24"/>
                <w:szCs w:val="24"/>
              </w:rPr>
              <w:t xml:space="preserve">and </w:t>
            </w:r>
            <w:r w:rsidR="002055C1">
              <w:rPr>
                <w:sz w:val="24"/>
                <w:szCs w:val="24"/>
              </w:rPr>
              <w:t xml:space="preserve">ensuring overall pastoral care. </w:t>
            </w:r>
          </w:p>
          <w:p w14:paraId="127CE344" w14:textId="510285F8" w:rsidR="002055C1" w:rsidRDefault="002055C1" w:rsidP="002B37EE">
            <w:pPr>
              <w:tabs>
                <w:tab w:val="left" w:pos="6986"/>
              </w:tabs>
              <w:spacing w:line="240" w:lineRule="auto"/>
              <w:rPr>
                <w:sz w:val="24"/>
                <w:szCs w:val="24"/>
              </w:rPr>
            </w:pPr>
            <w:r>
              <w:rPr>
                <w:sz w:val="24"/>
                <w:szCs w:val="24"/>
              </w:rPr>
              <w:t xml:space="preserve">The role requires collaborative partnership with Parish volunteers, providing support and backup as required in demanding situations. The Parish Secretary must facilitate between Parish priest, parishioners, </w:t>
            </w:r>
            <w:r w:rsidR="002B37EE">
              <w:rPr>
                <w:sz w:val="24"/>
                <w:szCs w:val="24"/>
              </w:rPr>
              <w:t>s</w:t>
            </w:r>
            <w:r>
              <w:rPr>
                <w:sz w:val="24"/>
                <w:szCs w:val="24"/>
              </w:rPr>
              <w:t>chools</w:t>
            </w:r>
            <w:r w:rsidR="002B37EE">
              <w:rPr>
                <w:sz w:val="24"/>
                <w:szCs w:val="24"/>
              </w:rPr>
              <w:t xml:space="preserve"> and volunteers.</w:t>
            </w:r>
          </w:p>
          <w:p w14:paraId="445C2E11" w14:textId="67811ACD" w:rsidR="002055C1" w:rsidRPr="00115A02" w:rsidRDefault="002055C1" w:rsidP="002B37EE">
            <w:pPr>
              <w:tabs>
                <w:tab w:val="left" w:pos="6986"/>
              </w:tabs>
              <w:spacing w:line="240" w:lineRule="auto"/>
              <w:rPr>
                <w:sz w:val="24"/>
                <w:szCs w:val="24"/>
              </w:rPr>
            </w:pPr>
            <w:r>
              <w:rPr>
                <w:sz w:val="24"/>
                <w:szCs w:val="24"/>
              </w:rPr>
              <w:t>The aim is to support the Parish Priest by identifying and addressing operational needs.</w:t>
            </w:r>
          </w:p>
          <w:p w14:paraId="50124D11" w14:textId="77777777" w:rsidR="007210E8" w:rsidRDefault="007210E8" w:rsidP="00CD6DD2">
            <w:pPr>
              <w:tabs>
                <w:tab w:val="left" w:pos="6986"/>
              </w:tabs>
            </w:pPr>
          </w:p>
          <w:p w14:paraId="69235B7E" w14:textId="668379C0" w:rsidR="007210E8" w:rsidRDefault="00745347" w:rsidP="00745347">
            <w:pPr>
              <w:shd w:val="clear" w:color="auto" w:fill="66A1B6"/>
              <w:spacing w:after="0" w:line="240" w:lineRule="auto"/>
              <w:rPr>
                <w:b/>
                <w:color w:val="FFFFFF"/>
                <w:sz w:val="32"/>
                <w:szCs w:val="32"/>
              </w:rPr>
            </w:pPr>
            <w:r>
              <w:rPr>
                <w:b/>
                <w:color w:val="FFFFFF"/>
                <w:sz w:val="32"/>
                <w:szCs w:val="32"/>
              </w:rPr>
              <w:t xml:space="preserve"> Key Accountabilities</w:t>
            </w:r>
          </w:p>
          <w:p w14:paraId="38CEAA27" w14:textId="6427C16E" w:rsidR="007210E8" w:rsidRPr="00575E34" w:rsidRDefault="00575E34" w:rsidP="00853F81">
            <w:pPr>
              <w:tabs>
                <w:tab w:val="left" w:pos="6986"/>
              </w:tabs>
              <w:spacing w:before="240"/>
              <w:rPr>
                <w:b/>
                <w:bCs/>
                <w:sz w:val="24"/>
                <w:szCs w:val="24"/>
              </w:rPr>
            </w:pPr>
            <w:r w:rsidRPr="00575E34">
              <w:rPr>
                <w:b/>
                <w:bCs/>
                <w:sz w:val="24"/>
                <w:szCs w:val="24"/>
              </w:rPr>
              <w:t>Administration</w:t>
            </w:r>
          </w:p>
          <w:p w14:paraId="402B10B7" w14:textId="62C28831" w:rsidR="003B5271" w:rsidRDefault="003B5271"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Reception – welcom</w:t>
            </w:r>
            <w:r w:rsidR="00424897">
              <w:rPr>
                <w:rFonts w:asciiTheme="minorHAnsi" w:hAnsiTheme="minorHAnsi" w:cstheme="minorHAnsi"/>
                <w:color w:val="000000"/>
              </w:rPr>
              <w:t xml:space="preserve">e </w:t>
            </w:r>
            <w:r>
              <w:rPr>
                <w:rFonts w:asciiTheme="minorHAnsi" w:hAnsiTheme="minorHAnsi" w:cstheme="minorHAnsi"/>
                <w:color w:val="000000"/>
              </w:rPr>
              <w:t>all visitors and provid</w:t>
            </w:r>
            <w:r w:rsidR="001A6BAA">
              <w:rPr>
                <w:rFonts w:asciiTheme="minorHAnsi" w:hAnsiTheme="minorHAnsi" w:cstheme="minorHAnsi"/>
                <w:color w:val="000000"/>
              </w:rPr>
              <w:t xml:space="preserve">e </w:t>
            </w:r>
            <w:r>
              <w:rPr>
                <w:rFonts w:asciiTheme="minorHAnsi" w:hAnsiTheme="minorHAnsi" w:cstheme="minorHAnsi"/>
                <w:color w:val="000000"/>
              </w:rPr>
              <w:t xml:space="preserve">assistance </w:t>
            </w:r>
          </w:p>
          <w:p w14:paraId="6EF64500" w14:textId="2C763478" w:rsidR="003B5271" w:rsidRDefault="003B5271"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Answer</w:t>
            </w:r>
            <w:r w:rsidR="00424897">
              <w:rPr>
                <w:rFonts w:asciiTheme="minorHAnsi" w:hAnsiTheme="minorHAnsi" w:cstheme="minorHAnsi"/>
                <w:color w:val="000000"/>
              </w:rPr>
              <w:t xml:space="preserve"> </w:t>
            </w:r>
            <w:r>
              <w:rPr>
                <w:rFonts w:asciiTheme="minorHAnsi" w:hAnsiTheme="minorHAnsi" w:cstheme="minorHAnsi"/>
                <w:color w:val="000000"/>
              </w:rPr>
              <w:t>incoming telephone calls and either address queries where possible or direct</w:t>
            </w:r>
            <w:r w:rsidR="00853F81">
              <w:rPr>
                <w:rFonts w:asciiTheme="minorHAnsi" w:hAnsiTheme="minorHAnsi" w:cstheme="minorHAnsi"/>
                <w:color w:val="000000"/>
              </w:rPr>
              <w:t xml:space="preserve"> </w:t>
            </w:r>
            <w:r>
              <w:rPr>
                <w:rFonts w:asciiTheme="minorHAnsi" w:hAnsiTheme="minorHAnsi" w:cstheme="minorHAnsi"/>
                <w:color w:val="000000"/>
              </w:rPr>
              <w:t>the call to appropriate person</w:t>
            </w:r>
          </w:p>
          <w:p w14:paraId="3C9ADEFA" w14:textId="151FF39F" w:rsidR="003B5271" w:rsidRDefault="003B5271"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Monitor voicemail boxes and email inbox to ensure that queries are responded to in a timely fashion</w:t>
            </w:r>
          </w:p>
          <w:p w14:paraId="44282649" w14:textId="01243CE9" w:rsidR="003B5271" w:rsidRDefault="00424897"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Ensure all office equipment is in good working order and coordinat</w:t>
            </w:r>
            <w:r w:rsidR="00853F81">
              <w:rPr>
                <w:rFonts w:asciiTheme="minorHAnsi" w:hAnsiTheme="minorHAnsi" w:cstheme="minorHAnsi"/>
                <w:color w:val="000000"/>
              </w:rPr>
              <w:t xml:space="preserve">e </w:t>
            </w:r>
            <w:r>
              <w:rPr>
                <w:rFonts w:asciiTheme="minorHAnsi" w:hAnsiTheme="minorHAnsi" w:cstheme="minorHAnsi"/>
                <w:color w:val="000000"/>
              </w:rPr>
              <w:t>services and repai</w:t>
            </w:r>
            <w:r w:rsidR="00302019">
              <w:rPr>
                <w:rFonts w:asciiTheme="minorHAnsi" w:hAnsiTheme="minorHAnsi" w:cstheme="minorHAnsi"/>
                <w:color w:val="000000"/>
              </w:rPr>
              <w:t>r</w:t>
            </w:r>
            <w:r>
              <w:rPr>
                <w:rFonts w:asciiTheme="minorHAnsi" w:hAnsiTheme="minorHAnsi" w:cstheme="minorHAnsi"/>
                <w:color w:val="000000"/>
              </w:rPr>
              <w:t xml:space="preserve"> when necessary</w:t>
            </w:r>
          </w:p>
          <w:p w14:paraId="37C0172A" w14:textId="756606AA" w:rsidR="00424897" w:rsidRDefault="00424897"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Order church supplies, accept delivery and maintain records of goods and services (provisions such as tea/coffee, station</w:t>
            </w:r>
            <w:r w:rsidR="00853F81">
              <w:rPr>
                <w:rFonts w:asciiTheme="minorHAnsi" w:hAnsiTheme="minorHAnsi" w:cstheme="minorHAnsi"/>
                <w:color w:val="000000"/>
              </w:rPr>
              <w:t>e</w:t>
            </w:r>
            <w:r>
              <w:rPr>
                <w:rFonts w:asciiTheme="minorHAnsi" w:hAnsiTheme="minorHAnsi" w:cstheme="minorHAnsi"/>
                <w:color w:val="000000"/>
              </w:rPr>
              <w:t>ry</w:t>
            </w:r>
            <w:r w:rsidR="00853F81">
              <w:rPr>
                <w:rFonts w:asciiTheme="minorHAnsi" w:hAnsiTheme="minorHAnsi" w:cstheme="minorHAnsi"/>
                <w:color w:val="000000"/>
              </w:rPr>
              <w:t>)</w:t>
            </w:r>
          </w:p>
          <w:p w14:paraId="19565595" w14:textId="77777777" w:rsidR="001A6BAA" w:rsidRDefault="001A6BAA"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Manage the Parish calendar and assist with bookings for weddings, funerals, baptisms, Mass intentions and other appointments required by the Parish Priest.</w:t>
            </w:r>
          </w:p>
          <w:p w14:paraId="366DF69A" w14:textId="661A9A9F" w:rsidR="00424897" w:rsidRDefault="001A6BAA"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Collate and distribute relevant Parish documents, including coordinating preparation and distribution of weekly bulletin, and update</w:t>
            </w:r>
            <w:r w:rsidR="00853F81">
              <w:rPr>
                <w:rFonts w:asciiTheme="minorHAnsi" w:hAnsiTheme="minorHAnsi" w:cstheme="minorHAnsi"/>
                <w:color w:val="000000"/>
              </w:rPr>
              <w:t>s</w:t>
            </w:r>
            <w:r>
              <w:rPr>
                <w:rFonts w:asciiTheme="minorHAnsi" w:hAnsiTheme="minorHAnsi" w:cstheme="minorHAnsi"/>
                <w:color w:val="000000"/>
              </w:rPr>
              <w:t xml:space="preserve"> to Parish website.</w:t>
            </w:r>
          </w:p>
          <w:p w14:paraId="74BF7656" w14:textId="3F9256F4" w:rsidR="00302019" w:rsidRDefault="00302019"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M</w:t>
            </w:r>
            <w:r w:rsidR="002055C1">
              <w:rPr>
                <w:rFonts w:asciiTheme="minorHAnsi" w:hAnsiTheme="minorHAnsi" w:cstheme="minorHAnsi"/>
                <w:color w:val="000000"/>
              </w:rPr>
              <w:t>aint</w:t>
            </w:r>
            <w:r>
              <w:rPr>
                <w:rFonts w:asciiTheme="minorHAnsi" w:hAnsiTheme="minorHAnsi" w:cstheme="minorHAnsi"/>
                <w:color w:val="000000"/>
              </w:rPr>
              <w:t>ai</w:t>
            </w:r>
            <w:r w:rsidR="002055C1">
              <w:rPr>
                <w:rFonts w:asciiTheme="minorHAnsi" w:hAnsiTheme="minorHAnsi" w:cstheme="minorHAnsi"/>
                <w:color w:val="000000"/>
              </w:rPr>
              <w:t xml:space="preserve">n and </w:t>
            </w:r>
            <w:r>
              <w:rPr>
                <w:rFonts w:asciiTheme="minorHAnsi" w:hAnsiTheme="minorHAnsi" w:cstheme="minorHAnsi"/>
                <w:color w:val="000000"/>
              </w:rPr>
              <w:t>file</w:t>
            </w:r>
            <w:r w:rsidR="002055C1">
              <w:rPr>
                <w:rFonts w:asciiTheme="minorHAnsi" w:hAnsiTheme="minorHAnsi" w:cstheme="minorHAnsi"/>
                <w:color w:val="000000"/>
              </w:rPr>
              <w:t xml:space="preserve"> records,</w:t>
            </w:r>
            <w:r>
              <w:rPr>
                <w:rFonts w:asciiTheme="minorHAnsi" w:hAnsiTheme="minorHAnsi" w:cstheme="minorHAnsi"/>
                <w:color w:val="000000"/>
              </w:rPr>
              <w:t xml:space="preserve"> both digital and hardcopy</w:t>
            </w:r>
          </w:p>
          <w:p w14:paraId="0D996535" w14:textId="52F13B25" w:rsidR="002055C1" w:rsidRDefault="00302019"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Maintain Parish database and registers (Baptism, deaths, weddings, safeguarding etc) – PACEM</w:t>
            </w:r>
          </w:p>
          <w:p w14:paraId="01DB2ABE" w14:textId="7C1FB742" w:rsidR="00302019" w:rsidRDefault="00302019"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Arrange supply priests while Parish Priest is on annual leave or away from parish</w:t>
            </w:r>
          </w:p>
          <w:p w14:paraId="3D92183D" w14:textId="4776640C" w:rsidR="00302019" w:rsidRDefault="00302019"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Manage Parish website</w:t>
            </w:r>
          </w:p>
          <w:p w14:paraId="4B188C0F" w14:textId="224D17C7" w:rsidR="002055C1" w:rsidRDefault="002055C1"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lastRenderedPageBreak/>
              <w:t xml:space="preserve">Actively support the Parish priest in the day-to-day operation of the Parish, ensuring a strong pastoral focus in line with the Parish mission. </w:t>
            </w:r>
          </w:p>
          <w:p w14:paraId="6A4FED97" w14:textId="1FD64793" w:rsidR="00302019" w:rsidRDefault="00302019"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Provide administrative support pertaining to the liturgical and sacramental life of the Parish</w:t>
            </w:r>
          </w:p>
          <w:p w14:paraId="4D2CEB14" w14:textId="0CAE2E25" w:rsidR="00302019" w:rsidRDefault="00302019"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Provide administrative support pertaining to Parish Groups and </w:t>
            </w:r>
            <w:r w:rsidR="00853F81">
              <w:rPr>
                <w:rFonts w:asciiTheme="minorHAnsi" w:hAnsiTheme="minorHAnsi" w:cstheme="minorHAnsi"/>
                <w:color w:val="000000"/>
              </w:rPr>
              <w:t>Ministries</w:t>
            </w:r>
            <w:r>
              <w:rPr>
                <w:rFonts w:asciiTheme="minorHAnsi" w:hAnsiTheme="minorHAnsi" w:cstheme="minorHAnsi"/>
                <w:color w:val="000000"/>
              </w:rPr>
              <w:t xml:space="preserve"> as required</w:t>
            </w:r>
          </w:p>
          <w:p w14:paraId="2459BA16" w14:textId="77777777" w:rsidR="00575E34" w:rsidRPr="00C70B62" w:rsidRDefault="00575E34"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Understand and assist in process for reporting of Risk Management and Occupational Health and Safety.</w:t>
            </w:r>
          </w:p>
          <w:p w14:paraId="59E82C6A" w14:textId="758A91C0" w:rsidR="003B5271" w:rsidRDefault="003B5271"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Provide information to Parish Bookkeeper </w:t>
            </w:r>
            <w:r w:rsidR="00210F3E">
              <w:rPr>
                <w:rFonts w:asciiTheme="minorHAnsi" w:hAnsiTheme="minorHAnsi" w:cstheme="minorHAnsi"/>
                <w:color w:val="000000"/>
              </w:rPr>
              <w:t>and Parish Accountant</w:t>
            </w:r>
          </w:p>
          <w:p w14:paraId="3E177113" w14:textId="6B8EA1F5" w:rsidR="00575E34" w:rsidRDefault="00575E34"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Attend meetings as required</w:t>
            </w:r>
          </w:p>
          <w:p w14:paraId="4D585ACC" w14:textId="16E5BF4A" w:rsidR="00575E34" w:rsidRDefault="003B5271" w:rsidP="001516FB">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Other tasks as direct</w:t>
            </w:r>
            <w:r w:rsidR="00853F81">
              <w:rPr>
                <w:rFonts w:asciiTheme="minorHAnsi" w:hAnsiTheme="minorHAnsi" w:cstheme="minorHAnsi"/>
                <w:color w:val="000000"/>
              </w:rPr>
              <w:t>ed</w:t>
            </w:r>
            <w:r>
              <w:rPr>
                <w:rFonts w:asciiTheme="minorHAnsi" w:hAnsiTheme="minorHAnsi" w:cstheme="minorHAnsi"/>
                <w:color w:val="000000"/>
              </w:rPr>
              <w:t xml:space="preserve"> by the Parish Priest</w:t>
            </w:r>
          </w:p>
          <w:p w14:paraId="13D35797" w14:textId="77777777" w:rsidR="001516FB" w:rsidRPr="001516FB" w:rsidRDefault="001516FB" w:rsidP="001516FB">
            <w:pPr>
              <w:pStyle w:val="NormalWeb"/>
              <w:spacing w:before="0" w:beforeAutospacing="0" w:after="0" w:afterAutospacing="0"/>
              <w:ind w:left="720"/>
              <w:rPr>
                <w:rFonts w:asciiTheme="minorHAnsi" w:hAnsiTheme="minorHAnsi" w:cstheme="minorHAnsi"/>
                <w:color w:val="000000"/>
              </w:rPr>
            </w:pPr>
          </w:p>
          <w:p w14:paraId="2CA89001" w14:textId="093EE324" w:rsidR="00575E34" w:rsidRDefault="002055C1" w:rsidP="00575E34">
            <w:pPr>
              <w:pStyle w:val="NormalWeb"/>
              <w:spacing w:before="120" w:beforeAutospacing="0" w:after="0" w:afterAutospacing="0"/>
              <w:rPr>
                <w:rFonts w:asciiTheme="minorHAnsi" w:eastAsia="Calibri" w:hAnsiTheme="minorHAnsi" w:cstheme="minorBidi"/>
                <w:b/>
                <w:bCs/>
              </w:rPr>
            </w:pPr>
            <w:r w:rsidRPr="00575E34">
              <w:rPr>
                <w:rFonts w:asciiTheme="minorHAnsi" w:eastAsia="Calibri" w:hAnsiTheme="minorHAnsi" w:cstheme="minorBidi"/>
                <w:b/>
                <w:bCs/>
              </w:rPr>
              <w:t xml:space="preserve">Parish Safeguarding </w:t>
            </w:r>
            <w:r w:rsidR="001516FB">
              <w:rPr>
                <w:rFonts w:asciiTheme="minorHAnsi" w:eastAsia="Calibri" w:hAnsiTheme="minorHAnsi" w:cstheme="minorBidi"/>
                <w:b/>
                <w:bCs/>
              </w:rPr>
              <w:t>Coordinator</w:t>
            </w:r>
          </w:p>
          <w:p w14:paraId="2E1C405E" w14:textId="77777777" w:rsidR="004A11DA" w:rsidRDefault="004A11DA"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M</w:t>
            </w:r>
            <w:r w:rsidR="002055C1">
              <w:rPr>
                <w:rFonts w:asciiTheme="minorHAnsi" w:hAnsiTheme="minorHAnsi" w:cstheme="minorHAnsi"/>
                <w:color w:val="000000"/>
              </w:rPr>
              <w:t>aintai</w:t>
            </w:r>
            <w:r>
              <w:rPr>
                <w:rFonts w:asciiTheme="minorHAnsi" w:hAnsiTheme="minorHAnsi" w:cstheme="minorHAnsi"/>
                <w:color w:val="000000"/>
              </w:rPr>
              <w:t xml:space="preserve">n </w:t>
            </w:r>
            <w:r w:rsidR="002055C1">
              <w:rPr>
                <w:rFonts w:asciiTheme="minorHAnsi" w:hAnsiTheme="minorHAnsi" w:cstheme="minorHAnsi"/>
                <w:color w:val="000000"/>
              </w:rPr>
              <w:t xml:space="preserve">accurate and orderly digital files and archives as appropriate for child safety records and statistics as required by CAM. </w:t>
            </w:r>
          </w:p>
          <w:p w14:paraId="649E56A5" w14:textId="10F55075" w:rsidR="004A11DA" w:rsidRDefault="002055C1"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Understand and assist in the process for reporting allegations or concerns of possible abuse. </w:t>
            </w:r>
          </w:p>
          <w:p w14:paraId="198FBC50" w14:textId="10BAAD7D" w:rsidR="004A11DA" w:rsidRDefault="004A11DA"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Attend meetings as required</w:t>
            </w:r>
          </w:p>
          <w:p w14:paraId="07C20B19" w14:textId="3A37FB91" w:rsidR="002055C1" w:rsidRPr="00C70B62" w:rsidRDefault="002055C1" w:rsidP="00575E34">
            <w:pPr>
              <w:pStyle w:val="NormalWeb"/>
              <w:spacing w:before="120" w:beforeAutospacing="0" w:after="0" w:afterAutospacing="0"/>
              <w:rPr>
                <w:rFonts w:asciiTheme="minorHAnsi" w:hAnsiTheme="minorHAnsi" w:cstheme="minorHAnsi"/>
                <w:color w:val="000000"/>
              </w:rPr>
            </w:pPr>
          </w:p>
          <w:p w14:paraId="5DFE24EB" w14:textId="77777777" w:rsidR="00575E34" w:rsidRDefault="002055C1" w:rsidP="00575E34">
            <w:pPr>
              <w:pStyle w:val="NormalWeb"/>
              <w:spacing w:before="120" w:beforeAutospacing="0" w:after="0" w:afterAutospacing="0"/>
              <w:rPr>
                <w:rFonts w:asciiTheme="minorHAnsi" w:hAnsiTheme="minorHAnsi" w:cstheme="minorHAnsi"/>
                <w:color w:val="000000"/>
              </w:rPr>
            </w:pPr>
            <w:r w:rsidRPr="00575E34">
              <w:rPr>
                <w:rFonts w:asciiTheme="minorHAnsi" w:hAnsiTheme="minorHAnsi" w:cstheme="minorHAnsi"/>
                <w:b/>
                <w:bCs/>
                <w:color w:val="000000"/>
              </w:rPr>
              <w:t>Volunteer Co-ordinator</w:t>
            </w:r>
            <w:r w:rsidRPr="00C70B62">
              <w:rPr>
                <w:rFonts w:asciiTheme="minorHAnsi" w:hAnsiTheme="minorHAnsi" w:cstheme="minorHAnsi"/>
                <w:color w:val="000000"/>
              </w:rPr>
              <w:t xml:space="preserve"> </w:t>
            </w:r>
          </w:p>
          <w:p w14:paraId="3A3063EC" w14:textId="30291FB5" w:rsidR="002055C1" w:rsidRDefault="004A11DA" w:rsidP="002B37EE">
            <w:pPr>
              <w:pStyle w:val="NormalWeb"/>
              <w:numPr>
                <w:ilvl w:val="0"/>
                <w:numId w:val="8"/>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w:t>
            </w:r>
            <w:r w:rsidR="002055C1" w:rsidRPr="00C70B62">
              <w:rPr>
                <w:rFonts w:asciiTheme="minorHAnsi" w:hAnsiTheme="minorHAnsi" w:cstheme="minorHAnsi"/>
                <w:color w:val="000000"/>
              </w:rPr>
              <w:t>nimat</w:t>
            </w:r>
            <w:r>
              <w:rPr>
                <w:rFonts w:asciiTheme="minorHAnsi" w:hAnsiTheme="minorHAnsi" w:cstheme="minorHAnsi"/>
                <w:color w:val="000000"/>
              </w:rPr>
              <w:t>e</w:t>
            </w:r>
            <w:r w:rsidR="002055C1" w:rsidRPr="00C70B62">
              <w:rPr>
                <w:rFonts w:asciiTheme="minorHAnsi" w:hAnsiTheme="minorHAnsi" w:cstheme="minorHAnsi"/>
                <w:color w:val="000000"/>
              </w:rPr>
              <w:t>, support and coordinat</w:t>
            </w:r>
            <w:r>
              <w:rPr>
                <w:rFonts w:asciiTheme="minorHAnsi" w:hAnsiTheme="minorHAnsi" w:cstheme="minorHAnsi"/>
                <w:color w:val="000000"/>
              </w:rPr>
              <w:t>e</w:t>
            </w:r>
            <w:r w:rsidR="002055C1" w:rsidRPr="00C70B62">
              <w:rPr>
                <w:rFonts w:asciiTheme="minorHAnsi" w:hAnsiTheme="minorHAnsi" w:cstheme="minorHAnsi"/>
                <w:color w:val="000000"/>
              </w:rPr>
              <w:t xml:space="preserve"> the gifts and talents of parishioners for the good of the Parish</w:t>
            </w:r>
            <w:r w:rsidR="002055C1">
              <w:rPr>
                <w:rFonts w:asciiTheme="minorHAnsi" w:hAnsiTheme="minorHAnsi" w:cstheme="minorHAnsi"/>
                <w:color w:val="000000"/>
              </w:rPr>
              <w:t xml:space="preserve">. Includes maintaining contact list, preparing rosters, coordinating preparation of liturgy. </w:t>
            </w:r>
          </w:p>
          <w:p w14:paraId="6340B2FA" w14:textId="77777777" w:rsidR="004A11DA" w:rsidRDefault="004A11DA"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Attend meetings as required</w:t>
            </w:r>
          </w:p>
          <w:p w14:paraId="2570CCE5" w14:textId="77777777" w:rsidR="002B37EE" w:rsidRDefault="002B37EE" w:rsidP="002B37EE">
            <w:pPr>
              <w:pStyle w:val="NormalWeb"/>
              <w:spacing w:before="120" w:beforeAutospacing="0" w:after="0" w:afterAutospacing="0"/>
              <w:ind w:left="720"/>
              <w:rPr>
                <w:rFonts w:asciiTheme="minorHAnsi" w:hAnsiTheme="minorHAnsi" w:cstheme="minorHAnsi"/>
                <w:color w:val="000000"/>
              </w:rPr>
            </w:pPr>
          </w:p>
          <w:p w14:paraId="2D560C6E" w14:textId="155BDACC" w:rsidR="00745347" w:rsidRDefault="00745347" w:rsidP="00745347">
            <w:pPr>
              <w:shd w:val="clear" w:color="auto" w:fill="66A1B6"/>
              <w:spacing w:after="0" w:line="240" w:lineRule="auto"/>
              <w:rPr>
                <w:b/>
                <w:color w:val="FFFFFF"/>
                <w:sz w:val="32"/>
                <w:szCs w:val="32"/>
              </w:rPr>
            </w:pPr>
            <w:r>
              <w:rPr>
                <w:b/>
                <w:color w:val="FFFFFF"/>
                <w:sz w:val="32"/>
                <w:szCs w:val="32"/>
              </w:rPr>
              <w:t>Personal Attributes</w:t>
            </w:r>
          </w:p>
          <w:p w14:paraId="45FD5C2E" w14:textId="77777777" w:rsidR="002055C1" w:rsidRDefault="002055C1" w:rsidP="00853F81">
            <w:pPr>
              <w:pStyle w:val="NormalWeb"/>
              <w:numPr>
                <w:ilvl w:val="0"/>
                <w:numId w:val="5"/>
              </w:numPr>
              <w:spacing w:before="240" w:beforeAutospacing="0" w:after="0" w:afterAutospacing="0"/>
              <w:rPr>
                <w:rFonts w:asciiTheme="minorHAnsi" w:hAnsiTheme="minorHAnsi" w:cstheme="minorHAnsi"/>
                <w:color w:val="000000"/>
              </w:rPr>
            </w:pPr>
            <w:r>
              <w:rPr>
                <w:rFonts w:asciiTheme="minorHAnsi" w:hAnsiTheme="minorHAnsi" w:cstheme="minorHAnsi"/>
                <w:color w:val="000000"/>
              </w:rPr>
              <w:t>A welcoming face, offering hospitality and service to all who engage with our Parish</w:t>
            </w:r>
          </w:p>
          <w:p w14:paraId="23C63471" w14:textId="77777777" w:rsidR="002055C1" w:rsidRDefault="002055C1"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 passion and respect for the vision and mission of the Parish of St. Joseph</w:t>
            </w:r>
          </w:p>
          <w:p w14:paraId="05D6A3D4" w14:textId="77777777" w:rsidR="002055C1" w:rsidRDefault="002055C1"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Motivation to work for the Church and possess a strong commitment to its practices and values</w:t>
            </w:r>
          </w:p>
          <w:p w14:paraId="5CF6329D" w14:textId="38CC367E" w:rsidR="004A11DA" w:rsidRDefault="004A11DA"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Understanding of the Catholic teachings and ability to incorporate this in their daily activities</w:t>
            </w:r>
          </w:p>
          <w:p w14:paraId="1657A827" w14:textId="77777777" w:rsidR="002055C1" w:rsidRDefault="002055C1"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 high level of integrity, honesty and confidentiality</w:t>
            </w:r>
          </w:p>
          <w:p w14:paraId="3BDA931F" w14:textId="77777777" w:rsidR="002055C1" w:rsidRDefault="002055C1"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Ability to relate to a variety of people and develop sound working relationships, working with a spirit of generosity </w:t>
            </w:r>
          </w:p>
          <w:p w14:paraId="4B4AD385" w14:textId="77777777" w:rsidR="002055C1" w:rsidRDefault="002055C1"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Collaborative with a desire to achieve in a team environment</w:t>
            </w:r>
          </w:p>
          <w:p w14:paraId="10A16531" w14:textId="77777777" w:rsidR="002055C1" w:rsidRDefault="002055C1"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Excellent oral and written communication skills</w:t>
            </w:r>
          </w:p>
          <w:p w14:paraId="1AB3D468" w14:textId="77777777" w:rsidR="002055C1" w:rsidRDefault="002055C1"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Able to maintain accurate records with attention to detail</w:t>
            </w:r>
          </w:p>
          <w:p w14:paraId="044BC9D5" w14:textId="182AF37D" w:rsidR="004A11DA" w:rsidRPr="008D21AF" w:rsidRDefault="004A11DA"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A “can do” attitude, ability to see when something needs to be done and </w:t>
            </w:r>
            <w:r w:rsidRPr="005A68A3">
              <w:rPr>
                <w:rFonts w:asciiTheme="minorHAnsi" w:hAnsiTheme="minorHAnsi" w:cstheme="minorHAnsi"/>
                <w:color w:val="000000"/>
              </w:rPr>
              <w:t>able to show initiative</w:t>
            </w:r>
            <w:r>
              <w:rPr>
                <w:rFonts w:asciiTheme="minorHAnsi" w:hAnsiTheme="minorHAnsi" w:cstheme="minorHAnsi"/>
                <w:color w:val="000000"/>
              </w:rPr>
              <w:t xml:space="preserve"> and proactively address areas of concern</w:t>
            </w:r>
          </w:p>
          <w:p w14:paraId="7FE857D1" w14:textId="2864EF3E" w:rsidR="002055C1" w:rsidRDefault="004A11DA"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A strong sense of pride around efficiency - </w:t>
            </w:r>
            <w:r w:rsidR="002055C1">
              <w:rPr>
                <w:rFonts w:asciiTheme="minorHAnsi" w:hAnsiTheme="minorHAnsi" w:cstheme="minorHAnsi"/>
                <w:color w:val="000000"/>
              </w:rPr>
              <w:t xml:space="preserve">Excellent time-management skills, </w:t>
            </w:r>
            <w:r w:rsidR="002055C1" w:rsidRPr="005A68A3">
              <w:rPr>
                <w:rFonts w:asciiTheme="minorHAnsi" w:hAnsiTheme="minorHAnsi" w:cstheme="minorHAnsi"/>
                <w:color w:val="000000"/>
              </w:rPr>
              <w:t>and capacity to work with a minimum of supervision</w:t>
            </w:r>
          </w:p>
          <w:p w14:paraId="0F7DFC6B" w14:textId="77777777" w:rsidR="002055C1" w:rsidRDefault="002055C1"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Motivated about innovation and continuous improvement</w:t>
            </w:r>
          </w:p>
          <w:p w14:paraId="43D52EA3" w14:textId="25AAB123" w:rsidR="004A11DA" w:rsidRDefault="004A11DA"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Openly see</w:t>
            </w:r>
            <w:r w:rsidR="00853F81">
              <w:rPr>
                <w:rFonts w:asciiTheme="minorHAnsi" w:hAnsiTheme="minorHAnsi" w:cstheme="minorHAnsi"/>
                <w:color w:val="000000"/>
              </w:rPr>
              <w:t>k</w:t>
            </w:r>
            <w:r>
              <w:rPr>
                <w:rFonts w:asciiTheme="minorHAnsi" w:hAnsiTheme="minorHAnsi" w:cstheme="minorHAnsi"/>
                <w:color w:val="000000"/>
              </w:rPr>
              <w:t>s feedback on own performance with a willingness for personal development</w:t>
            </w:r>
          </w:p>
          <w:p w14:paraId="24FC6B3D" w14:textId="35AD0844" w:rsidR="004A11DA" w:rsidRDefault="004A11DA"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Professional personal delivery and appearance</w:t>
            </w:r>
          </w:p>
          <w:p w14:paraId="577AA2EF" w14:textId="2EB6C3BA" w:rsidR="004A11DA" w:rsidRDefault="004A11DA" w:rsidP="002B37EE">
            <w:pPr>
              <w:pStyle w:val="NormalWeb"/>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A strong focus on ensuring all employees and volunteers at St </w:t>
            </w:r>
            <w:r w:rsidR="002B37EE">
              <w:rPr>
                <w:rFonts w:asciiTheme="minorHAnsi" w:hAnsiTheme="minorHAnsi" w:cstheme="minorHAnsi"/>
                <w:color w:val="000000"/>
              </w:rPr>
              <w:t>J</w:t>
            </w:r>
            <w:r>
              <w:rPr>
                <w:rFonts w:asciiTheme="minorHAnsi" w:hAnsiTheme="minorHAnsi" w:cstheme="minorHAnsi"/>
                <w:color w:val="000000"/>
              </w:rPr>
              <w:t>oseph wor</w:t>
            </w:r>
            <w:r w:rsidR="002B37EE">
              <w:rPr>
                <w:rFonts w:asciiTheme="minorHAnsi" w:hAnsiTheme="minorHAnsi" w:cstheme="minorHAnsi"/>
                <w:color w:val="000000"/>
              </w:rPr>
              <w:t>k</w:t>
            </w:r>
            <w:r>
              <w:rPr>
                <w:rFonts w:asciiTheme="minorHAnsi" w:hAnsiTheme="minorHAnsi" w:cstheme="minorHAnsi"/>
                <w:color w:val="000000"/>
              </w:rPr>
              <w:t xml:space="preserve"> in a Healthy Safe environment both physicall</w:t>
            </w:r>
            <w:r w:rsidR="002B37EE">
              <w:rPr>
                <w:rFonts w:asciiTheme="minorHAnsi" w:hAnsiTheme="minorHAnsi" w:cstheme="minorHAnsi"/>
                <w:color w:val="000000"/>
              </w:rPr>
              <w:t>y</w:t>
            </w:r>
            <w:r>
              <w:rPr>
                <w:rFonts w:asciiTheme="minorHAnsi" w:hAnsiTheme="minorHAnsi" w:cstheme="minorHAnsi"/>
                <w:color w:val="000000"/>
              </w:rPr>
              <w:t xml:space="preserve"> and psychologically</w:t>
            </w:r>
          </w:p>
          <w:p w14:paraId="383AF18C" w14:textId="77777777" w:rsidR="002055C1" w:rsidRDefault="002055C1" w:rsidP="002055C1">
            <w:pPr>
              <w:tabs>
                <w:tab w:val="left" w:pos="6986"/>
              </w:tabs>
            </w:pPr>
          </w:p>
          <w:p w14:paraId="22736B13" w14:textId="77777777" w:rsidR="00AF6EAD" w:rsidRDefault="00AF6EAD" w:rsidP="002055C1">
            <w:pPr>
              <w:tabs>
                <w:tab w:val="left" w:pos="6986"/>
              </w:tabs>
            </w:pPr>
          </w:p>
          <w:p w14:paraId="569474FF" w14:textId="77777777" w:rsidR="00AF6EAD" w:rsidRDefault="00AF6EAD" w:rsidP="002055C1">
            <w:pPr>
              <w:tabs>
                <w:tab w:val="left" w:pos="6986"/>
              </w:tabs>
            </w:pPr>
          </w:p>
          <w:p w14:paraId="4851491F" w14:textId="77777777" w:rsidR="002055C1" w:rsidRDefault="002055C1" w:rsidP="002055C1">
            <w:pPr>
              <w:shd w:val="clear" w:color="auto" w:fill="66A1B6"/>
              <w:spacing w:after="0" w:line="240" w:lineRule="auto"/>
              <w:rPr>
                <w:b/>
                <w:color w:val="FFFFFF"/>
                <w:sz w:val="32"/>
                <w:szCs w:val="32"/>
              </w:rPr>
            </w:pPr>
            <w:r>
              <w:rPr>
                <w:b/>
                <w:color w:val="FFFFFF"/>
                <w:sz w:val="32"/>
                <w:szCs w:val="32"/>
              </w:rPr>
              <w:t xml:space="preserve"> Skills for Success</w:t>
            </w:r>
          </w:p>
          <w:p w14:paraId="1A5D8C4D" w14:textId="77777777" w:rsidR="002055C1" w:rsidRDefault="002055C1" w:rsidP="00853F81">
            <w:pPr>
              <w:pStyle w:val="NormalWeb"/>
              <w:numPr>
                <w:ilvl w:val="0"/>
                <w:numId w:val="6"/>
              </w:numPr>
              <w:spacing w:before="240" w:beforeAutospacing="0" w:after="0" w:afterAutospacing="0"/>
              <w:rPr>
                <w:rFonts w:asciiTheme="minorHAnsi" w:hAnsiTheme="minorHAnsi" w:cstheme="minorHAnsi"/>
                <w:color w:val="000000"/>
              </w:rPr>
            </w:pPr>
            <w:r w:rsidRPr="00E01A5F">
              <w:rPr>
                <w:rFonts w:asciiTheme="minorHAnsi" w:hAnsiTheme="minorHAnsi" w:cstheme="minorHAnsi"/>
                <w:color w:val="000000"/>
              </w:rPr>
              <w:t>Experien</w:t>
            </w:r>
            <w:r>
              <w:rPr>
                <w:rFonts w:asciiTheme="minorHAnsi" w:hAnsiTheme="minorHAnsi" w:cstheme="minorHAnsi"/>
                <w:color w:val="000000"/>
              </w:rPr>
              <w:t>ce providing a range of secretarial and office management services</w:t>
            </w:r>
          </w:p>
          <w:p w14:paraId="11DC2045" w14:textId="77777777" w:rsidR="002055C1" w:rsidRDefault="002055C1" w:rsidP="002B37EE">
            <w:pPr>
              <w:pStyle w:val="NormalWeb"/>
              <w:numPr>
                <w:ilvl w:val="0"/>
                <w:numId w:val="6"/>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Computer literacy with a working knowledge of Microsoft Office</w:t>
            </w:r>
          </w:p>
          <w:p w14:paraId="61924604" w14:textId="78F5EC27" w:rsidR="00745347" w:rsidRDefault="002055C1" w:rsidP="002B37EE">
            <w:pPr>
              <w:pStyle w:val="NormalWeb"/>
              <w:numPr>
                <w:ilvl w:val="0"/>
                <w:numId w:val="6"/>
              </w:numPr>
              <w:tabs>
                <w:tab w:val="left" w:pos="6986"/>
              </w:tabs>
              <w:spacing w:before="0" w:beforeAutospacing="0" w:after="0" w:afterAutospacing="0"/>
            </w:pPr>
            <w:r w:rsidRPr="00575E34">
              <w:rPr>
                <w:rFonts w:asciiTheme="minorHAnsi" w:hAnsiTheme="minorHAnsi" w:cstheme="minorHAnsi"/>
                <w:color w:val="000000"/>
              </w:rPr>
              <w:t xml:space="preserve">Familiarity with the Archdiocese Software package “PACEM” </w:t>
            </w:r>
          </w:p>
          <w:p w14:paraId="6E140D8C" w14:textId="77777777" w:rsidR="00745347" w:rsidRDefault="00745347" w:rsidP="00CD6DD2">
            <w:pPr>
              <w:tabs>
                <w:tab w:val="left" w:pos="6986"/>
              </w:tabs>
            </w:pPr>
          </w:p>
          <w:p w14:paraId="1258A381" w14:textId="1F4E12C0" w:rsidR="00745347" w:rsidRDefault="00745347" w:rsidP="00745347">
            <w:pPr>
              <w:shd w:val="clear" w:color="auto" w:fill="66A1B6"/>
              <w:spacing w:after="0" w:line="240" w:lineRule="auto"/>
              <w:rPr>
                <w:b/>
                <w:color w:val="FFFFFF"/>
                <w:sz w:val="32"/>
                <w:szCs w:val="32"/>
              </w:rPr>
            </w:pPr>
            <w:r>
              <w:rPr>
                <w:b/>
                <w:color w:val="FFFFFF"/>
                <w:sz w:val="32"/>
                <w:szCs w:val="32"/>
              </w:rPr>
              <w:t xml:space="preserve"> Other Requirements</w:t>
            </w:r>
          </w:p>
          <w:p w14:paraId="10347945" w14:textId="77777777" w:rsidR="002055C1" w:rsidRDefault="002055C1" w:rsidP="00853F81">
            <w:pPr>
              <w:pStyle w:val="NormalWeb"/>
              <w:numPr>
                <w:ilvl w:val="0"/>
                <w:numId w:val="7"/>
              </w:numPr>
              <w:spacing w:before="240" w:beforeAutospacing="0" w:after="0" w:afterAutospacing="0"/>
              <w:rPr>
                <w:rFonts w:asciiTheme="minorHAnsi" w:hAnsiTheme="minorHAnsi" w:cstheme="minorHAnsi"/>
                <w:color w:val="000000"/>
              </w:rPr>
            </w:pPr>
            <w:r w:rsidRPr="00FF782E">
              <w:rPr>
                <w:rFonts w:asciiTheme="minorHAnsi" w:hAnsiTheme="minorHAnsi" w:cstheme="minorHAnsi"/>
                <w:color w:val="000000"/>
              </w:rPr>
              <w:t>Valid</w:t>
            </w:r>
            <w:r>
              <w:rPr>
                <w:rFonts w:asciiTheme="minorHAnsi" w:hAnsiTheme="minorHAnsi" w:cstheme="minorHAnsi"/>
                <w:color w:val="000000"/>
              </w:rPr>
              <w:t xml:space="preserve"> Working with Children Check</w:t>
            </w:r>
          </w:p>
          <w:p w14:paraId="481D16FF" w14:textId="77777777" w:rsidR="002055C1" w:rsidRDefault="002055C1" w:rsidP="002B37EE">
            <w:pPr>
              <w:pStyle w:val="NormalWeb"/>
              <w:numPr>
                <w:ilvl w:val="0"/>
                <w:numId w:val="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Valid Police Check</w:t>
            </w:r>
          </w:p>
          <w:p w14:paraId="1F0800B1" w14:textId="77777777" w:rsidR="002055C1" w:rsidRDefault="002055C1" w:rsidP="002B37EE">
            <w:pPr>
              <w:pStyle w:val="NormalWeb"/>
              <w:numPr>
                <w:ilvl w:val="0"/>
                <w:numId w:val="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Annual acknowledgement of the expectations and responsibilities outlined in the Safeguarding Children and Young People Code of Conduct</w:t>
            </w:r>
          </w:p>
          <w:p w14:paraId="110F47CB" w14:textId="77777777" w:rsidR="002055C1" w:rsidRDefault="002055C1" w:rsidP="002B37EE">
            <w:pPr>
              <w:pStyle w:val="NormalWeb"/>
              <w:numPr>
                <w:ilvl w:val="0"/>
                <w:numId w:val="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Annual Successful completion of the Catholic Archdiocese of Melbourne’s Safeguarding Essentials online training module</w:t>
            </w:r>
          </w:p>
          <w:p w14:paraId="2B94E1E5" w14:textId="5BEFA3FB" w:rsidR="00745347" w:rsidRPr="003B5271" w:rsidRDefault="002055C1" w:rsidP="002B37EE">
            <w:pPr>
              <w:pStyle w:val="NormalWeb"/>
              <w:numPr>
                <w:ilvl w:val="0"/>
                <w:numId w:val="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Valid driver licence</w:t>
            </w:r>
          </w:p>
          <w:p w14:paraId="780B00D3" w14:textId="77777777" w:rsidR="00745347" w:rsidRDefault="00745347" w:rsidP="00CD6DD2">
            <w:pPr>
              <w:tabs>
                <w:tab w:val="left" w:pos="6986"/>
              </w:tabs>
            </w:pPr>
          </w:p>
          <w:p w14:paraId="592B8753" w14:textId="11322266" w:rsidR="00745347" w:rsidRDefault="00745347" w:rsidP="00745347">
            <w:pPr>
              <w:shd w:val="clear" w:color="auto" w:fill="66A1B6"/>
              <w:spacing w:after="0" w:line="240" w:lineRule="auto"/>
              <w:rPr>
                <w:b/>
                <w:color w:val="FFFFFF"/>
                <w:sz w:val="32"/>
                <w:szCs w:val="32"/>
              </w:rPr>
            </w:pPr>
            <w:r>
              <w:rPr>
                <w:b/>
                <w:color w:val="FFFFFF"/>
                <w:sz w:val="32"/>
                <w:szCs w:val="32"/>
              </w:rPr>
              <w:t xml:space="preserve"> Integrity in the Service of the Church</w:t>
            </w:r>
          </w:p>
          <w:p w14:paraId="2CBF42D5" w14:textId="6069EB83" w:rsidR="00745347" w:rsidRDefault="004A11DA" w:rsidP="00853F81">
            <w:pPr>
              <w:tabs>
                <w:tab w:val="left" w:pos="6986"/>
              </w:tabs>
              <w:spacing w:before="240"/>
              <w:rPr>
                <w:sz w:val="24"/>
                <w:szCs w:val="24"/>
              </w:rPr>
            </w:pPr>
            <w:r w:rsidRPr="004A11DA">
              <w:rPr>
                <w:sz w:val="24"/>
                <w:szCs w:val="24"/>
              </w:rPr>
              <w:t xml:space="preserve">Integrity </w:t>
            </w:r>
            <w:r>
              <w:rPr>
                <w:sz w:val="24"/>
                <w:szCs w:val="24"/>
              </w:rPr>
              <w:t>in the Service of the Church aims to help employees reflect on and uphold Christian vision and values in all relationships and actions. The principles and standards which make up the integrity in the Service of the Church</w:t>
            </w:r>
            <w:r w:rsidR="006442DC">
              <w:rPr>
                <w:sz w:val="24"/>
                <w:szCs w:val="24"/>
              </w:rPr>
              <w:t xml:space="preserve"> are extensions of the five basic principles for Church employees in which they:</w:t>
            </w:r>
          </w:p>
          <w:p w14:paraId="0CBD97A6" w14:textId="304C755F" w:rsidR="006442DC" w:rsidRDefault="006442DC" w:rsidP="006442DC">
            <w:pPr>
              <w:pStyle w:val="ListParagraph"/>
              <w:numPr>
                <w:ilvl w:val="0"/>
                <w:numId w:val="9"/>
              </w:numPr>
              <w:tabs>
                <w:tab w:val="left" w:pos="6986"/>
              </w:tabs>
              <w:rPr>
                <w:sz w:val="24"/>
                <w:szCs w:val="24"/>
              </w:rPr>
            </w:pPr>
            <w:r>
              <w:rPr>
                <w:sz w:val="24"/>
                <w:szCs w:val="24"/>
              </w:rPr>
              <w:t>Are committed to justice and equity</w:t>
            </w:r>
          </w:p>
          <w:p w14:paraId="28967D2A" w14:textId="0A79727C" w:rsidR="006442DC" w:rsidRDefault="006442DC" w:rsidP="006442DC">
            <w:pPr>
              <w:pStyle w:val="ListParagraph"/>
              <w:numPr>
                <w:ilvl w:val="0"/>
                <w:numId w:val="9"/>
              </w:numPr>
              <w:tabs>
                <w:tab w:val="left" w:pos="6986"/>
              </w:tabs>
              <w:rPr>
                <w:sz w:val="24"/>
                <w:szCs w:val="24"/>
              </w:rPr>
            </w:pPr>
            <w:r>
              <w:rPr>
                <w:sz w:val="24"/>
                <w:szCs w:val="24"/>
              </w:rPr>
              <w:t>Uphold the dignity of all people and their right to respect</w:t>
            </w:r>
          </w:p>
          <w:p w14:paraId="08D285F4" w14:textId="16C61F78" w:rsidR="006442DC" w:rsidRDefault="006442DC" w:rsidP="006442DC">
            <w:pPr>
              <w:pStyle w:val="ListParagraph"/>
              <w:numPr>
                <w:ilvl w:val="0"/>
                <w:numId w:val="9"/>
              </w:numPr>
              <w:tabs>
                <w:tab w:val="left" w:pos="6986"/>
              </w:tabs>
              <w:rPr>
                <w:sz w:val="24"/>
                <w:szCs w:val="24"/>
              </w:rPr>
            </w:pPr>
            <w:r>
              <w:rPr>
                <w:sz w:val="24"/>
                <w:szCs w:val="24"/>
              </w:rPr>
              <w:t>Are committed to safe and supportive relationships</w:t>
            </w:r>
          </w:p>
          <w:p w14:paraId="4B10892B" w14:textId="50D2D26F" w:rsidR="006442DC" w:rsidRDefault="006442DC" w:rsidP="006442DC">
            <w:pPr>
              <w:pStyle w:val="ListParagraph"/>
              <w:numPr>
                <w:ilvl w:val="0"/>
                <w:numId w:val="9"/>
              </w:numPr>
              <w:tabs>
                <w:tab w:val="left" w:pos="6986"/>
              </w:tabs>
              <w:rPr>
                <w:sz w:val="24"/>
                <w:szCs w:val="24"/>
              </w:rPr>
            </w:pPr>
            <w:r>
              <w:rPr>
                <w:sz w:val="24"/>
                <w:szCs w:val="24"/>
              </w:rPr>
              <w:t>Reach out to those who are poor, alienated and marginalised</w:t>
            </w:r>
          </w:p>
          <w:p w14:paraId="20880AFD" w14:textId="727136ED" w:rsidR="006442DC" w:rsidRPr="006442DC" w:rsidRDefault="006442DC" w:rsidP="006442DC">
            <w:pPr>
              <w:pStyle w:val="ListParagraph"/>
              <w:numPr>
                <w:ilvl w:val="0"/>
                <w:numId w:val="9"/>
              </w:numPr>
              <w:tabs>
                <w:tab w:val="left" w:pos="6986"/>
              </w:tabs>
              <w:rPr>
                <w:sz w:val="24"/>
                <w:szCs w:val="24"/>
              </w:rPr>
            </w:pPr>
            <w:r>
              <w:rPr>
                <w:sz w:val="24"/>
                <w:szCs w:val="24"/>
              </w:rPr>
              <w:t>Strive for excellence in all their work</w:t>
            </w:r>
          </w:p>
          <w:p w14:paraId="2EE10E0A" w14:textId="77777777" w:rsidR="00745347" w:rsidRDefault="00745347" w:rsidP="00CD6DD2">
            <w:pPr>
              <w:tabs>
                <w:tab w:val="left" w:pos="6986"/>
              </w:tabs>
            </w:pPr>
          </w:p>
          <w:p w14:paraId="0AE470AD" w14:textId="4B5E63F1" w:rsidR="00745347" w:rsidRDefault="00745347" w:rsidP="00745347">
            <w:pPr>
              <w:shd w:val="clear" w:color="auto" w:fill="66A1B6"/>
              <w:spacing w:after="0" w:line="240" w:lineRule="auto"/>
              <w:rPr>
                <w:b/>
                <w:color w:val="FFFFFF"/>
                <w:sz w:val="32"/>
                <w:szCs w:val="32"/>
              </w:rPr>
            </w:pPr>
            <w:r>
              <w:rPr>
                <w:b/>
                <w:color w:val="FFFFFF"/>
                <w:sz w:val="32"/>
                <w:szCs w:val="32"/>
              </w:rPr>
              <w:t xml:space="preserve"> Position Description Acknowledgement</w:t>
            </w:r>
          </w:p>
          <w:p w14:paraId="11B744A2" w14:textId="42E35934" w:rsidR="00745347" w:rsidRPr="00853F81" w:rsidRDefault="006442DC" w:rsidP="00853F81">
            <w:pPr>
              <w:tabs>
                <w:tab w:val="left" w:pos="6986"/>
              </w:tabs>
              <w:spacing w:before="240"/>
              <w:rPr>
                <w:sz w:val="24"/>
                <w:szCs w:val="24"/>
              </w:rPr>
            </w:pPr>
            <w:r w:rsidRPr="00853F81">
              <w:rPr>
                <w:sz w:val="24"/>
                <w:szCs w:val="24"/>
              </w:rPr>
              <w:t>I have received, reviewed and fully understand the position description for Parish Secretary</w:t>
            </w:r>
            <w:r w:rsidR="00853F81">
              <w:rPr>
                <w:sz w:val="24"/>
                <w:szCs w:val="24"/>
              </w:rPr>
              <w:t>.</w:t>
            </w:r>
            <w:r w:rsidRPr="00853F81">
              <w:rPr>
                <w:sz w:val="24"/>
                <w:szCs w:val="24"/>
              </w:rPr>
              <w:t xml:space="preserve"> I further understand that I am responsible for the satisfactory execution of the essential function described therein, under any and all conditions as described.</w:t>
            </w:r>
          </w:p>
          <w:p w14:paraId="452D249B" w14:textId="34762F83" w:rsidR="006442DC" w:rsidRPr="00853F81" w:rsidRDefault="006442DC" w:rsidP="00CD6DD2">
            <w:pPr>
              <w:tabs>
                <w:tab w:val="left" w:pos="6986"/>
              </w:tabs>
              <w:rPr>
                <w:sz w:val="24"/>
                <w:szCs w:val="24"/>
              </w:rPr>
            </w:pPr>
          </w:p>
          <w:p w14:paraId="50FA592F" w14:textId="01623F6F" w:rsidR="006442DC" w:rsidRPr="00853F81" w:rsidRDefault="006442DC" w:rsidP="00CD6DD2">
            <w:pPr>
              <w:tabs>
                <w:tab w:val="left" w:pos="6986"/>
              </w:tabs>
              <w:rPr>
                <w:sz w:val="24"/>
                <w:szCs w:val="24"/>
              </w:rPr>
            </w:pPr>
            <w:r w:rsidRPr="00853F81">
              <w:rPr>
                <w:noProof/>
                <w:sz w:val="24"/>
                <w:szCs w:val="24"/>
              </w:rPr>
              <mc:AlternateContent>
                <mc:Choice Requires="wps">
                  <w:drawing>
                    <wp:anchor distT="0" distB="0" distL="114300" distR="114300" simplePos="0" relativeHeight="251659264" behindDoc="0" locked="0" layoutInCell="1" allowOverlap="1" wp14:anchorId="14F0E413" wp14:editId="08CF551A">
                      <wp:simplePos x="0" y="0"/>
                      <wp:positionH relativeFrom="column">
                        <wp:posOffset>1378585</wp:posOffset>
                      </wp:positionH>
                      <wp:positionV relativeFrom="paragraph">
                        <wp:posOffset>136525</wp:posOffset>
                      </wp:positionV>
                      <wp:extent cx="2603500" cy="0"/>
                      <wp:effectExtent l="0" t="0" r="12700" b="12700"/>
                      <wp:wrapNone/>
                      <wp:docPr id="642532647" name="Straight Connector 1"/>
                      <wp:cNvGraphicFramePr/>
                      <a:graphic xmlns:a="http://schemas.openxmlformats.org/drawingml/2006/main">
                        <a:graphicData uri="http://schemas.microsoft.com/office/word/2010/wordprocessingShape">
                          <wps:wsp>
                            <wps:cNvCnPr/>
                            <wps:spPr>
                              <a:xfrm>
                                <a:off x="0" y="0"/>
                                <a:ext cx="260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513FA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55pt,10.75pt" to="313.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qCmwEAAJQDAAAOAAAAZHJzL2Uyb0RvYy54bWysU9uO0zAQfUfiHyy/06RFr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" strokecolor="#156082 [3204]" strokeweight=".5pt">
                      <v:stroke joinstyle="miter"/>
                    </v:line>
                  </w:pict>
                </mc:Fallback>
              </mc:AlternateContent>
            </w:r>
            <w:r w:rsidRPr="00853F81">
              <w:rPr>
                <w:sz w:val="24"/>
                <w:szCs w:val="24"/>
              </w:rPr>
              <w:t xml:space="preserve">Employee Name:                                            </w:t>
            </w:r>
          </w:p>
          <w:p w14:paraId="47FC08DA" w14:textId="14411C6F" w:rsidR="006442DC" w:rsidRPr="00853F81" w:rsidRDefault="006442DC" w:rsidP="00CD6DD2">
            <w:pPr>
              <w:tabs>
                <w:tab w:val="left" w:pos="6986"/>
              </w:tabs>
              <w:rPr>
                <w:sz w:val="24"/>
                <w:szCs w:val="24"/>
              </w:rPr>
            </w:pPr>
            <w:r w:rsidRPr="00853F81">
              <w:rPr>
                <w:noProof/>
                <w:sz w:val="24"/>
                <w:szCs w:val="24"/>
              </w:rPr>
              <mc:AlternateContent>
                <mc:Choice Requires="wps">
                  <w:drawing>
                    <wp:anchor distT="0" distB="0" distL="114300" distR="114300" simplePos="0" relativeHeight="251661312" behindDoc="0" locked="0" layoutInCell="1" allowOverlap="1" wp14:anchorId="1FDAAFE7" wp14:editId="305877D0">
                      <wp:simplePos x="0" y="0"/>
                      <wp:positionH relativeFrom="column">
                        <wp:posOffset>1371632</wp:posOffset>
                      </wp:positionH>
                      <wp:positionV relativeFrom="paragraph">
                        <wp:posOffset>111760</wp:posOffset>
                      </wp:positionV>
                      <wp:extent cx="2603500" cy="0"/>
                      <wp:effectExtent l="0" t="0" r="12700" b="12700"/>
                      <wp:wrapNone/>
                      <wp:docPr id="1367484597" name="Straight Connector 1"/>
                      <wp:cNvGraphicFramePr/>
                      <a:graphic xmlns:a="http://schemas.openxmlformats.org/drawingml/2006/main">
                        <a:graphicData uri="http://schemas.microsoft.com/office/word/2010/wordprocessingShape">
                          <wps:wsp>
                            <wps:cNvCnPr/>
                            <wps:spPr>
                              <a:xfrm>
                                <a:off x="0" y="0"/>
                                <a:ext cx="260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53F49A14"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8pt,8.8pt" to="31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qCmwEAAJQDAAAOAAAAZHJzL2Uyb0RvYy54bWysU9uO0zAQfUfiHyy/06RFr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" strokecolor="#156082 [3204]" strokeweight=".5pt">
                      <v:stroke joinstyle="miter"/>
                    </v:line>
                  </w:pict>
                </mc:Fallback>
              </mc:AlternateContent>
            </w:r>
            <w:r w:rsidRPr="00853F81">
              <w:rPr>
                <w:sz w:val="24"/>
                <w:szCs w:val="24"/>
              </w:rPr>
              <w:t xml:space="preserve">Employee Signature: </w:t>
            </w:r>
          </w:p>
          <w:p w14:paraId="4E70E91D" w14:textId="31283967" w:rsidR="006442DC" w:rsidRPr="00853F81" w:rsidRDefault="006442DC" w:rsidP="00CD6DD2">
            <w:pPr>
              <w:tabs>
                <w:tab w:val="left" w:pos="6986"/>
              </w:tabs>
              <w:rPr>
                <w:sz w:val="24"/>
                <w:szCs w:val="24"/>
              </w:rPr>
            </w:pPr>
            <w:r w:rsidRPr="00853F81">
              <w:rPr>
                <w:noProof/>
                <w:sz w:val="24"/>
                <w:szCs w:val="24"/>
              </w:rPr>
              <mc:AlternateContent>
                <mc:Choice Requires="wps">
                  <w:drawing>
                    <wp:anchor distT="0" distB="0" distL="114300" distR="114300" simplePos="0" relativeHeight="251663360" behindDoc="0" locked="0" layoutInCell="1" allowOverlap="1" wp14:anchorId="0FFEF78C" wp14:editId="21D4BF6A">
                      <wp:simplePos x="0" y="0"/>
                      <wp:positionH relativeFrom="column">
                        <wp:posOffset>1372235</wp:posOffset>
                      </wp:positionH>
                      <wp:positionV relativeFrom="paragraph">
                        <wp:posOffset>97395</wp:posOffset>
                      </wp:positionV>
                      <wp:extent cx="2603500" cy="0"/>
                      <wp:effectExtent l="0" t="0" r="12700" b="12700"/>
                      <wp:wrapNone/>
                      <wp:docPr id="244520138" name="Straight Connector 1"/>
                      <wp:cNvGraphicFramePr/>
                      <a:graphic xmlns:a="http://schemas.openxmlformats.org/drawingml/2006/main">
                        <a:graphicData uri="http://schemas.microsoft.com/office/word/2010/wordprocessingShape">
                          <wps:wsp>
                            <wps:cNvCnPr/>
                            <wps:spPr>
                              <a:xfrm>
                                <a:off x="0" y="0"/>
                                <a:ext cx="260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64AC5A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8.05pt,7.65pt" to="313.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qCmwEAAJQDAAAOAAAAZHJzL2Uyb0RvYy54bWysU9uO0zAQfUfiHyy/06RFr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" strokecolor="#156082 [3204]" strokeweight=".5pt">
                      <v:stroke joinstyle="miter"/>
                    </v:line>
                  </w:pict>
                </mc:Fallback>
              </mc:AlternateContent>
            </w:r>
            <w:r w:rsidRPr="00853F81">
              <w:rPr>
                <w:sz w:val="24"/>
                <w:szCs w:val="24"/>
              </w:rPr>
              <w:t xml:space="preserve">Date: </w:t>
            </w:r>
          </w:p>
          <w:p w14:paraId="4BC7EF5E" w14:textId="226E7675" w:rsidR="006442DC" w:rsidRPr="00CD6DD2" w:rsidRDefault="006442DC" w:rsidP="00206EA7">
            <w:pPr>
              <w:tabs>
                <w:tab w:val="left" w:pos="6986"/>
              </w:tabs>
            </w:pPr>
          </w:p>
        </w:tc>
      </w:tr>
    </w:tbl>
    <w:p w14:paraId="5A7BF325" w14:textId="77777777" w:rsidR="0097481A" w:rsidRDefault="0097481A" w:rsidP="00206EA7">
      <w:pPr>
        <w:pBdr>
          <w:top w:val="nil"/>
          <w:left w:val="nil"/>
          <w:bottom w:val="nil"/>
          <w:right w:val="nil"/>
          <w:between w:val="nil"/>
        </w:pBdr>
        <w:spacing w:before="120" w:after="0" w:line="240" w:lineRule="auto"/>
        <w:rPr>
          <w:rFonts w:ascii="Calibri" w:hAnsi="Calibri" w:cs="Calibri"/>
          <w:i/>
          <w:color w:val="000000"/>
          <w:sz w:val="26"/>
          <w:szCs w:val="26"/>
        </w:rPr>
      </w:pPr>
    </w:p>
    <w:sectPr w:rsidR="0097481A" w:rsidSect="001C1391">
      <w:headerReference w:type="default" r:id="rId11"/>
      <w:footerReference w:type="even" r:id="rId12"/>
      <w:footerReference w:type="default" r:id="rId13"/>
      <w:headerReference w:type="first" r:id="rId14"/>
      <w:pgSz w:w="11900" w:h="16840"/>
      <w:pgMar w:top="96" w:right="851" w:bottom="285" w:left="851" w:header="96"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4E522" w14:textId="77777777" w:rsidR="009E6407" w:rsidRDefault="009E6407" w:rsidP="00AF5136">
      <w:pPr>
        <w:spacing w:after="0" w:line="240" w:lineRule="auto"/>
      </w:pPr>
      <w:r>
        <w:separator/>
      </w:r>
    </w:p>
  </w:endnote>
  <w:endnote w:type="continuationSeparator" w:id="0">
    <w:p w14:paraId="1D0FFF66" w14:textId="77777777" w:rsidR="009E6407" w:rsidRDefault="009E6407" w:rsidP="00AF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6532623"/>
      <w:docPartObj>
        <w:docPartGallery w:val="Page Numbers (Bottom of Page)"/>
        <w:docPartUnique/>
      </w:docPartObj>
    </w:sdtPr>
    <w:sdtEndPr>
      <w:rPr>
        <w:rStyle w:val="PageNumber"/>
      </w:rPr>
    </w:sdtEndPr>
    <w:sdtContent>
      <w:p w14:paraId="65D316ED" w14:textId="5F4863D0" w:rsidR="00AF5136" w:rsidRDefault="00AF5136" w:rsidP="007053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2D1E74" w14:textId="77777777" w:rsidR="00AF5136" w:rsidRDefault="00AF5136" w:rsidP="00AF51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3AE1" w14:textId="0D9DAC00" w:rsidR="00AF6EAD" w:rsidRDefault="00AF6EAD">
    <w:pPr>
      <w:pStyle w:val="Footer"/>
    </w:pPr>
    <w:r>
      <w:rPr>
        <w:noProof/>
        <w:lang w:eastAsia="zh-CN"/>
      </w:rPr>
      <mc:AlternateContent>
        <mc:Choice Requires="wpg">
          <w:drawing>
            <wp:anchor distT="0" distB="0" distL="114300" distR="114300" simplePos="0" relativeHeight="251659264" behindDoc="0" locked="0" layoutInCell="1" allowOverlap="1" wp14:anchorId="74DC3744" wp14:editId="3F411F8B">
              <wp:simplePos x="0" y="0"/>
              <wp:positionH relativeFrom="page">
                <wp:align>right</wp:align>
              </wp:positionH>
              <wp:positionV relativeFrom="bottomMargin">
                <wp:align>center</wp:align>
              </wp:positionV>
              <wp:extent cx="6172200" cy="274320"/>
              <wp:effectExtent l="0" t="0" r="0" b="0"/>
              <wp:wrapNone/>
              <wp:docPr id="164" name="Group 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0E9E0" w14:textId="016B3EA4" w:rsidR="00AF6EAD" w:rsidRDefault="009E6407">
                            <w:pPr>
                              <w:pStyle w:val="Footer"/>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F6EAD">
                                  <w:rPr>
                                    <w:caps/>
                                    <w:color w:val="156082" w:themeColor="accent1"/>
                                    <w:sz w:val="20"/>
                                    <w:szCs w:val="20"/>
                                  </w:rPr>
                                  <w:t>Position Description – Parish Secretary</w:t>
                                </w:r>
                              </w:sdtContent>
                            </w:sdt>
                            <w:r w:rsidR="00AF6EAD">
                              <w:rPr>
                                <w:caps/>
                                <w:color w:val="808080" w:themeColor="background1" w:themeShade="80"/>
                                <w:sz w:val="20"/>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74DC3744" id="Group 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" filled="f" stroked="f" strokeweight=".5pt">
                <v:textbox style="mso-fit-shape-to-text:t" inset="0,,0">
                  <w:txbxContent>
                    <w:p w14:paraId="7A10E9E0" w14:textId="016B3EA4" w:rsidR="00AF6EAD" w:rsidRDefault="00AF6EAD">
                      <w:pPr>
                        <w:pStyle w:val="Footer"/>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156082" w:themeColor="accent1"/>
                              <w:sz w:val="20"/>
                              <w:szCs w:val="20"/>
                            </w:rPr>
                            <w:t>Position Description – Parish Secretary</w:t>
                          </w:r>
                        </w:sdtContent>
                      </w:sdt>
                      <w:r>
                        <w:rPr>
                          <w:caps/>
                          <w:color w:val="808080" w:themeColor="background1" w:themeShade="80"/>
                          <w:sz w:val="20"/>
                          <w:szCs w:val="20"/>
                        </w:rPr>
                        <w:t>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5A08" w14:textId="77777777" w:rsidR="009E6407" w:rsidRDefault="009E6407" w:rsidP="00AF5136">
      <w:pPr>
        <w:spacing w:after="0" w:line="240" w:lineRule="auto"/>
      </w:pPr>
      <w:r>
        <w:separator/>
      </w:r>
    </w:p>
  </w:footnote>
  <w:footnote w:type="continuationSeparator" w:id="0">
    <w:p w14:paraId="3E3E0F51" w14:textId="77777777" w:rsidR="009E6407" w:rsidRDefault="009E6407" w:rsidP="00AF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9C3F" w14:textId="64580078" w:rsidR="00AF5136" w:rsidRDefault="00AF5136" w:rsidP="00E87FA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AB5C" w14:textId="2FBDD063" w:rsidR="00AF5136" w:rsidRDefault="00B01E04" w:rsidP="00F06341">
    <w:pPr>
      <w:pStyle w:val="Header"/>
      <w:jc w:val="center"/>
    </w:pPr>
    <w:r>
      <w:rPr>
        <w:noProof/>
      </w:rPr>
      <w:drawing>
        <wp:inline distT="0" distB="0" distL="0" distR="0" wp14:anchorId="1FF037A4" wp14:editId="7704A241">
          <wp:extent cx="5401029" cy="1422324"/>
          <wp:effectExtent l="0" t="0" r="0" b="635"/>
          <wp:docPr id="148760332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5246" name="Picture 1"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l="12862" r="10803"/>
                  <a:stretch/>
                </pic:blipFill>
                <pic:spPr bwMode="auto">
                  <a:xfrm>
                    <a:off x="0" y="0"/>
                    <a:ext cx="5527473" cy="14556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1DC"/>
    <w:multiLevelType w:val="hybridMultilevel"/>
    <w:tmpl w:val="6722E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48B6"/>
    <w:multiLevelType w:val="hybridMultilevel"/>
    <w:tmpl w:val="B3FE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33F65"/>
    <w:multiLevelType w:val="hybridMultilevel"/>
    <w:tmpl w:val="B04A7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AB0C22"/>
    <w:multiLevelType w:val="hybridMultilevel"/>
    <w:tmpl w:val="6CF0C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7B423B"/>
    <w:multiLevelType w:val="hybridMultilevel"/>
    <w:tmpl w:val="18B660B0"/>
    <w:lvl w:ilvl="0" w:tplc="08090001">
      <w:start w:val="1"/>
      <w:numFmt w:val="bullet"/>
      <w:lvlText w:val=""/>
      <w:lvlJc w:val="left"/>
      <w:pPr>
        <w:ind w:left="1029" w:hanging="360"/>
      </w:pPr>
      <w:rPr>
        <w:rFonts w:ascii="Symbol" w:hAnsi="Symbol" w:hint="default"/>
      </w:rPr>
    </w:lvl>
    <w:lvl w:ilvl="1" w:tplc="08090003" w:tentative="1">
      <w:start w:val="1"/>
      <w:numFmt w:val="bullet"/>
      <w:lvlText w:val="o"/>
      <w:lvlJc w:val="left"/>
      <w:pPr>
        <w:ind w:left="1749" w:hanging="360"/>
      </w:pPr>
      <w:rPr>
        <w:rFonts w:ascii="Courier New" w:hAnsi="Courier New" w:cs="Courier New" w:hint="default"/>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5" w15:restartNumberingAfterBreak="0">
    <w:nsid w:val="29B30108"/>
    <w:multiLevelType w:val="hybridMultilevel"/>
    <w:tmpl w:val="08723928"/>
    <w:lvl w:ilvl="0" w:tplc="FFFFFFFF">
      <w:numFmt w:val="bullet"/>
      <w:lvlText w:val="-"/>
      <w:lvlJc w:val="left"/>
      <w:pPr>
        <w:ind w:left="720" w:hanging="360"/>
      </w:pPr>
      <w:rPr>
        <w:rFonts w:ascii="Calibri" w:eastAsiaTheme="minorEastAsia"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B3722D3"/>
    <w:multiLevelType w:val="hybridMultilevel"/>
    <w:tmpl w:val="7058673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55F66"/>
    <w:multiLevelType w:val="hybridMultilevel"/>
    <w:tmpl w:val="21F6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3387D"/>
    <w:multiLevelType w:val="hybridMultilevel"/>
    <w:tmpl w:val="85DC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7"/>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1A"/>
    <w:rsid w:val="00012B13"/>
    <w:rsid w:val="00017BC3"/>
    <w:rsid w:val="000248D5"/>
    <w:rsid w:val="00077FC1"/>
    <w:rsid w:val="000800A9"/>
    <w:rsid w:val="000A51BF"/>
    <w:rsid w:val="000D54E4"/>
    <w:rsid w:val="001114F6"/>
    <w:rsid w:val="00115A02"/>
    <w:rsid w:val="00125D2E"/>
    <w:rsid w:val="001516FB"/>
    <w:rsid w:val="00181F4E"/>
    <w:rsid w:val="001A215D"/>
    <w:rsid w:val="001A6BAA"/>
    <w:rsid w:val="001C1391"/>
    <w:rsid w:val="001C6F18"/>
    <w:rsid w:val="001E064F"/>
    <w:rsid w:val="001E3AF0"/>
    <w:rsid w:val="001F5421"/>
    <w:rsid w:val="002055C1"/>
    <w:rsid w:val="00206EA7"/>
    <w:rsid w:val="00210F3E"/>
    <w:rsid w:val="002402B3"/>
    <w:rsid w:val="00254499"/>
    <w:rsid w:val="0025662A"/>
    <w:rsid w:val="002B37EE"/>
    <w:rsid w:val="002B3CE4"/>
    <w:rsid w:val="00301C66"/>
    <w:rsid w:val="00302019"/>
    <w:rsid w:val="003025C9"/>
    <w:rsid w:val="003568BE"/>
    <w:rsid w:val="003B5271"/>
    <w:rsid w:val="003D2338"/>
    <w:rsid w:val="003F2224"/>
    <w:rsid w:val="00424897"/>
    <w:rsid w:val="00431501"/>
    <w:rsid w:val="00444F1E"/>
    <w:rsid w:val="004623F5"/>
    <w:rsid w:val="00477EB4"/>
    <w:rsid w:val="004A11DA"/>
    <w:rsid w:val="004D45AD"/>
    <w:rsid w:val="00575E34"/>
    <w:rsid w:val="005A54C2"/>
    <w:rsid w:val="005A5B25"/>
    <w:rsid w:val="006442DC"/>
    <w:rsid w:val="00647738"/>
    <w:rsid w:val="00670EAC"/>
    <w:rsid w:val="006D736B"/>
    <w:rsid w:val="00701A39"/>
    <w:rsid w:val="007210E8"/>
    <w:rsid w:val="00745347"/>
    <w:rsid w:val="007567CF"/>
    <w:rsid w:val="00787434"/>
    <w:rsid w:val="007A442D"/>
    <w:rsid w:val="007A4770"/>
    <w:rsid w:val="008012E8"/>
    <w:rsid w:val="00805CEC"/>
    <w:rsid w:val="008141B6"/>
    <w:rsid w:val="00853F81"/>
    <w:rsid w:val="008678DD"/>
    <w:rsid w:val="008A3F42"/>
    <w:rsid w:val="008A4E83"/>
    <w:rsid w:val="00954D7C"/>
    <w:rsid w:val="00967703"/>
    <w:rsid w:val="009706F0"/>
    <w:rsid w:val="0097481A"/>
    <w:rsid w:val="00990D73"/>
    <w:rsid w:val="00994734"/>
    <w:rsid w:val="009D7D5C"/>
    <w:rsid w:val="009E6407"/>
    <w:rsid w:val="00A44000"/>
    <w:rsid w:val="00A473B3"/>
    <w:rsid w:val="00A6211C"/>
    <w:rsid w:val="00A62493"/>
    <w:rsid w:val="00A75F62"/>
    <w:rsid w:val="00AF5136"/>
    <w:rsid w:val="00AF6EAD"/>
    <w:rsid w:val="00B01E04"/>
    <w:rsid w:val="00B03C4B"/>
    <w:rsid w:val="00B06381"/>
    <w:rsid w:val="00B07666"/>
    <w:rsid w:val="00B41378"/>
    <w:rsid w:val="00BB2705"/>
    <w:rsid w:val="00BC5BC2"/>
    <w:rsid w:val="00C038E6"/>
    <w:rsid w:val="00C32C33"/>
    <w:rsid w:val="00C6203C"/>
    <w:rsid w:val="00C63B8D"/>
    <w:rsid w:val="00CA2549"/>
    <w:rsid w:val="00CD5FFB"/>
    <w:rsid w:val="00CD6DD2"/>
    <w:rsid w:val="00D15F87"/>
    <w:rsid w:val="00D311D4"/>
    <w:rsid w:val="00DB1755"/>
    <w:rsid w:val="00DD3123"/>
    <w:rsid w:val="00E04EF6"/>
    <w:rsid w:val="00E13931"/>
    <w:rsid w:val="00E33123"/>
    <w:rsid w:val="00E34E43"/>
    <w:rsid w:val="00E375D9"/>
    <w:rsid w:val="00E4280E"/>
    <w:rsid w:val="00E55E4F"/>
    <w:rsid w:val="00E6101C"/>
    <w:rsid w:val="00E87FAB"/>
    <w:rsid w:val="00F06341"/>
    <w:rsid w:val="00F70E83"/>
    <w:rsid w:val="00FA4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0DA2E"/>
  <w15:docId w15:val="{DAB98B7C-C3D7-944E-89A8-22BC798C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CD"/>
    <w:rPr>
      <w:rFonts w:ascii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F354CD"/>
    <w:pPr>
      <w:autoSpaceDE w:val="0"/>
      <w:autoSpaceDN w:val="0"/>
      <w:adjustRightInd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F5136"/>
    <w:pPr>
      <w:ind w:left="720"/>
      <w:contextualSpacing/>
    </w:pPr>
    <w:rPr>
      <w:rFonts w:eastAsiaTheme="minorHAnsi"/>
      <w:lang w:eastAsia="en-US"/>
    </w:rPr>
  </w:style>
  <w:style w:type="paragraph" w:styleId="Header">
    <w:name w:val="header"/>
    <w:basedOn w:val="Normal"/>
    <w:link w:val="HeaderChar"/>
    <w:uiPriority w:val="99"/>
    <w:unhideWhenUsed/>
    <w:rsid w:val="00AF5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136"/>
    <w:rPr>
      <w:rFonts w:asciiTheme="minorHAnsi" w:hAnsiTheme="minorHAnsi" w:cstheme="minorBidi"/>
    </w:rPr>
  </w:style>
  <w:style w:type="paragraph" w:styleId="Footer">
    <w:name w:val="footer"/>
    <w:basedOn w:val="Normal"/>
    <w:link w:val="FooterChar"/>
    <w:uiPriority w:val="99"/>
    <w:unhideWhenUsed/>
    <w:rsid w:val="00AF5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136"/>
    <w:rPr>
      <w:rFonts w:asciiTheme="minorHAnsi" w:hAnsiTheme="minorHAnsi" w:cstheme="minorBidi"/>
    </w:rPr>
  </w:style>
  <w:style w:type="character" w:styleId="PageNumber">
    <w:name w:val="page number"/>
    <w:basedOn w:val="DefaultParagraphFont"/>
    <w:uiPriority w:val="99"/>
    <w:semiHidden/>
    <w:unhideWhenUsed/>
    <w:rsid w:val="00AF5136"/>
  </w:style>
  <w:style w:type="paragraph" w:styleId="NormalWeb">
    <w:name w:val="Normal (Web)"/>
    <w:basedOn w:val="Normal"/>
    <w:uiPriority w:val="99"/>
    <w:unhideWhenUsed/>
    <w:rsid w:val="00E4280E"/>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E4280E"/>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E4280E"/>
    <w:rPr>
      <w:rFonts w:asciiTheme="minorHAnsi" w:hAnsiTheme="minorHAnsi" w:cstheme="minorBidi"/>
      <w:i/>
      <w:iCs/>
      <w:color w:val="156082" w:themeColor="accent1"/>
    </w:rPr>
  </w:style>
  <w:style w:type="table" w:styleId="TableGrid">
    <w:name w:val="Table Grid"/>
    <w:basedOn w:val="TableNormal"/>
    <w:uiPriority w:val="39"/>
    <w:rsid w:val="00BC5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region">
    <w:name w:val="zregion"/>
    <w:basedOn w:val="DefaultParagraphFont"/>
    <w:rsid w:val="00BC5BC2"/>
  </w:style>
  <w:style w:type="character" w:styleId="Strong">
    <w:name w:val="Strong"/>
    <w:basedOn w:val="DefaultParagraphFont"/>
    <w:uiPriority w:val="22"/>
    <w:qFormat/>
    <w:rsid w:val="008A3F42"/>
    <w:rPr>
      <w:b/>
      <w:bCs/>
    </w:rPr>
  </w:style>
  <w:style w:type="character" w:styleId="Hyperlink">
    <w:name w:val="Hyperlink"/>
    <w:basedOn w:val="DefaultParagraphFont"/>
    <w:uiPriority w:val="99"/>
    <w:unhideWhenUsed/>
    <w:rsid w:val="008A3F42"/>
    <w:rPr>
      <w:color w:val="0000FF"/>
      <w:u w:val="single"/>
    </w:rPr>
  </w:style>
  <w:style w:type="character" w:styleId="UnresolvedMention">
    <w:name w:val="Unresolved Mention"/>
    <w:basedOn w:val="DefaultParagraphFont"/>
    <w:uiPriority w:val="99"/>
    <w:semiHidden/>
    <w:unhideWhenUsed/>
    <w:rsid w:val="008A3F42"/>
    <w:rPr>
      <w:color w:val="605E5C"/>
      <w:shd w:val="clear" w:color="auto" w:fill="E1DFDD"/>
    </w:rPr>
  </w:style>
  <w:style w:type="paragraph" w:customStyle="1" w:styleId="sqsrte-large">
    <w:name w:val="sqsrte-large"/>
    <w:basedOn w:val="Normal"/>
    <w:rsid w:val="005A5B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71376">
      <w:bodyDiv w:val="1"/>
      <w:marLeft w:val="0"/>
      <w:marRight w:val="0"/>
      <w:marTop w:val="0"/>
      <w:marBottom w:val="0"/>
      <w:divBdr>
        <w:top w:val="none" w:sz="0" w:space="0" w:color="auto"/>
        <w:left w:val="none" w:sz="0" w:space="0" w:color="auto"/>
        <w:bottom w:val="none" w:sz="0" w:space="0" w:color="auto"/>
        <w:right w:val="none" w:sz="0" w:space="0" w:color="auto"/>
      </w:divBdr>
    </w:div>
    <w:div w:id="133923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39B4F580E0254D913D2F595E47ACFB" ma:contentTypeVersion="13" ma:contentTypeDescription="Create a new document." ma:contentTypeScope="" ma:versionID="f33b4518511ef4da365cbab0ae7171fe">
  <xsd:schema xmlns:xsd="http://www.w3.org/2001/XMLSchema" xmlns:xs="http://www.w3.org/2001/XMLSchema" xmlns:p="http://schemas.microsoft.com/office/2006/metadata/properties" xmlns:ns2="9c103f44-944d-45ab-ac49-ce5057589377" xmlns:ns3="d6309287-8398-4233-886f-e68bc28fd6e3" targetNamespace="http://schemas.microsoft.com/office/2006/metadata/properties" ma:root="true" ma:fieldsID="94609dca449312e393d7ae0cc08b00b0" ns2:_="" ns3:_="">
    <xsd:import namespace="9c103f44-944d-45ab-ac49-ce5057589377"/>
    <xsd:import namespace="d6309287-8398-4233-886f-e68bc28fd6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03f44-944d-45ab-ac49-ce505758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09287-8398-4233-886f-e68bc28fd6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d22de8-e6f3-404d-b338-61181aa9c9eb}" ma:internalName="TaxCatchAll" ma:showField="CatchAllData" ma:web="d6309287-8398-4233-886f-e68bc28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309287-8398-4233-886f-e68bc28fd6e3" xsi:nil="true"/>
    <lcf76f155ced4ddcb4097134ff3c332f xmlns="9c103f44-944d-45ab-ac49-ce5057589377">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A/YcOw/Ge7Y4qyqZNxJdY0Q729g==">AMUW2mUj6m1otiBxfPToHJT38Tedhf/9p0WkMSB5kP8E/US+HJDjMWL4UwOkwhaGGQPObvgtHxhlzQqmzKg0lPL6LA2Gb9dhWKDiTBkXoZbs+0FvuCpVVP8=</go:docsCustomData>
</go:gDocsCustomXmlDataStorage>
</file>

<file path=customXml/itemProps1.xml><?xml version="1.0" encoding="utf-8"?>
<ds:datastoreItem xmlns:ds="http://schemas.openxmlformats.org/officeDocument/2006/customXml" ds:itemID="{3BD9F201-73BD-4021-92C1-462777AB705D}">
  <ds:schemaRefs>
    <ds:schemaRef ds:uri="http://schemas.microsoft.com/sharepoint/v3/contenttype/forms"/>
  </ds:schemaRefs>
</ds:datastoreItem>
</file>

<file path=customXml/itemProps2.xml><?xml version="1.0" encoding="utf-8"?>
<ds:datastoreItem xmlns:ds="http://schemas.openxmlformats.org/officeDocument/2006/customXml" ds:itemID="{91074BBD-B39B-4665-8B06-E9785A801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03f44-944d-45ab-ac49-ce5057589377"/>
    <ds:schemaRef ds:uri="d6309287-8398-4233-886f-e68bc28fd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8B0DF-BD9B-4117-A044-387686A007DC}">
  <ds:schemaRefs>
    <ds:schemaRef ds:uri="http://schemas.microsoft.com/office/2006/metadata/properties"/>
    <ds:schemaRef ds:uri="http://schemas.microsoft.com/office/infopath/2007/PartnerControls"/>
    <ds:schemaRef ds:uri="d6309287-8398-4233-886f-e68bc28fd6e3"/>
    <ds:schemaRef ds:uri="9c103f44-944d-45ab-ac49-ce5057589377"/>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Parish Secretary</dc:title>
  <dc:creator>Bang Bui</dc:creator>
  <cp:lastModifiedBy>Sandra Hill</cp:lastModifiedBy>
  <cp:revision>5</cp:revision>
  <cp:lastPrinted>2024-08-10T05:02:00Z</cp:lastPrinted>
  <dcterms:created xsi:type="dcterms:W3CDTF">2025-05-09T05:05:00Z</dcterms:created>
  <dcterms:modified xsi:type="dcterms:W3CDTF">2025-05-15T07:14:00Z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0x0101003D39B4F580E0254D913D2F595E47ACFB</vt:lpwstr>
  </property>
  <property fmtid="{D5CDD505-2E9C-101B-9397-08002B2CF9AE}" pid="3" name="MediaServiceImageTags">
    <vt:lpwstr/>
  </property>
</Properties>
</file>