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FC" w:rsidRPr="006F0A28" w:rsidRDefault="001B41FC" w:rsidP="001B41FC">
      <w:r w:rsidRPr="006F0A28">
        <w:t xml:space="preserve">A collection authorisation form ensures that children and young people are collected by person(s) </w:t>
      </w:r>
      <w:r>
        <w:t xml:space="preserve">from programs, activities or events by person(s) </w:t>
      </w:r>
      <w:r w:rsidRPr="006F0A28">
        <w:t>who are authorised by parents or guardians.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Child or young person’s last name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Child or young person’s first name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Age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Gender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</w:tbl>
    <w:p w:rsidR="001B41FC" w:rsidRPr="006F0A28" w:rsidRDefault="001B41FC" w:rsidP="001B41FC"/>
    <w:p w:rsidR="001B41FC" w:rsidRPr="006F0A28" w:rsidRDefault="001B41FC" w:rsidP="001B41FC">
      <w:r w:rsidRPr="006F0A28">
        <w:t xml:space="preserve">I </w:t>
      </w:r>
      <w:r>
        <w:t>...................................... [</w:t>
      </w:r>
      <w:r w:rsidRPr="00476F4E">
        <w:rPr>
          <w:i/>
        </w:rPr>
        <w:t>parent/guardian’s name</w:t>
      </w:r>
      <w:r>
        <w:t xml:space="preserve">] </w:t>
      </w:r>
      <w:r w:rsidRPr="006F0A28">
        <w:t>wish to advise that I have authori</w:t>
      </w:r>
      <w:r>
        <w:t>s</w:t>
      </w:r>
      <w:r w:rsidRPr="006F0A28">
        <w:t xml:space="preserve">ed the following people to collect my child </w:t>
      </w:r>
      <w:r>
        <w:t>...................................... [</w:t>
      </w:r>
      <w:r w:rsidRPr="001B0FEF">
        <w:rPr>
          <w:i/>
        </w:rPr>
        <w:t>child</w:t>
      </w:r>
      <w:r>
        <w:rPr>
          <w:i/>
        </w:rPr>
        <w:t>/young person</w:t>
      </w:r>
      <w:r w:rsidRPr="001B0FEF">
        <w:rPr>
          <w:i/>
        </w:rPr>
        <w:t>’s name</w:t>
      </w:r>
      <w:r>
        <w:t xml:space="preserve">] </w:t>
      </w:r>
      <w:r w:rsidRPr="006F0A28">
        <w:t xml:space="preserve">from </w:t>
      </w:r>
      <w:r>
        <w:t>...................................... [</w:t>
      </w:r>
      <w:r w:rsidRPr="001B0FEF">
        <w:rPr>
          <w:i/>
        </w:rPr>
        <w:t>program, activity or event</w:t>
      </w:r>
      <w:r>
        <w:t>].</w:t>
      </w:r>
    </w:p>
    <w:p w:rsidR="001B41FC" w:rsidRPr="006F0A28" w:rsidRDefault="001B41FC" w:rsidP="001B41FC">
      <w:r w:rsidRPr="006F0A28">
        <w:t xml:space="preserve">I will ensure that the person(s) listed are able to provide identification to confirm their identity when collecting my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16"/>
        <w:gridCol w:w="3002"/>
      </w:tblGrid>
      <w:tr w:rsidR="001B41FC" w:rsidRPr="00DE401C" w:rsidTr="007A4F9B">
        <w:tc>
          <w:tcPr>
            <w:tcW w:w="3080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Person</w:t>
            </w:r>
          </w:p>
        </w:tc>
        <w:tc>
          <w:tcPr>
            <w:tcW w:w="3081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Relationship to the child</w:t>
            </w:r>
          </w:p>
        </w:tc>
        <w:tc>
          <w:tcPr>
            <w:tcW w:w="3081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Contact phone number</w:t>
            </w:r>
          </w:p>
        </w:tc>
      </w:tr>
      <w:tr w:rsidR="001B41FC" w:rsidRPr="006F0A28" w:rsidTr="007A4F9B">
        <w:tc>
          <w:tcPr>
            <w:tcW w:w="3080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  <w:r w:rsidRPr="006F0A28">
              <w:t>Home:</w:t>
            </w:r>
          </w:p>
          <w:p w:rsidR="001B41FC" w:rsidRPr="006F0A28" w:rsidRDefault="001B41FC" w:rsidP="007A4F9B">
            <w:pPr>
              <w:pStyle w:val="Tableandfiguretext"/>
            </w:pPr>
            <w:r w:rsidRPr="006F0A28">
              <w:t xml:space="preserve">Mobile: </w:t>
            </w:r>
          </w:p>
        </w:tc>
      </w:tr>
      <w:tr w:rsidR="001B41FC" w:rsidRPr="006F0A28" w:rsidTr="007A4F9B">
        <w:tc>
          <w:tcPr>
            <w:tcW w:w="3080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  <w:r w:rsidRPr="006F0A28">
              <w:t>Home:</w:t>
            </w:r>
          </w:p>
          <w:p w:rsidR="001B41FC" w:rsidRPr="006F0A28" w:rsidRDefault="001B41FC" w:rsidP="007A4F9B">
            <w:pPr>
              <w:pStyle w:val="Tableandfiguretext"/>
            </w:pPr>
            <w:r w:rsidRPr="006F0A28">
              <w:t>Mobile:</w:t>
            </w:r>
          </w:p>
        </w:tc>
      </w:tr>
      <w:tr w:rsidR="001B41FC" w:rsidRPr="006F0A28" w:rsidTr="007A4F9B">
        <w:tc>
          <w:tcPr>
            <w:tcW w:w="3080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  <w:r w:rsidRPr="006F0A28">
              <w:t>Home:</w:t>
            </w:r>
          </w:p>
          <w:p w:rsidR="001B41FC" w:rsidRPr="006F0A28" w:rsidRDefault="001B41FC" w:rsidP="007A4F9B">
            <w:pPr>
              <w:pStyle w:val="Tableandfiguretext"/>
            </w:pPr>
            <w:r w:rsidRPr="006F0A28">
              <w:t>Mobile:</w:t>
            </w:r>
          </w:p>
        </w:tc>
      </w:tr>
    </w:tbl>
    <w:p w:rsidR="00690E3C" w:rsidRDefault="00690E3C" w:rsidP="001B41FC"/>
    <w:p w:rsidR="001B41FC" w:rsidRDefault="001B41FC" w:rsidP="001B41FC">
      <w:r w:rsidRPr="006F0A28">
        <w:t xml:space="preserve">Is there </w:t>
      </w:r>
      <w:r>
        <w:t>a</w:t>
      </w:r>
      <w:r w:rsidRPr="006F0A28">
        <w:t xml:space="preserve"> court order in place preventing any person from collecting your child?</w:t>
      </w:r>
    </w:p>
    <w:p w:rsidR="001B41FC" w:rsidRDefault="001B41FC" w:rsidP="00690E3C">
      <w:pPr>
        <w:jc w:val="center"/>
      </w:pPr>
      <w:r w:rsidRPr="006F0A28">
        <w:rPr>
          <w:rFonts w:ascii="Cambria Math" w:hAnsi="Cambria Math" w:cs="Cambria Math"/>
        </w:rPr>
        <w:t>⃝</w:t>
      </w:r>
      <w:r>
        <w:t xml:space="preserve"> Yes</w:t>
      </w:r>
      <w:r w:rsidR="00690E3C">
        <w:tab/>
      </w:r>
      <w:r w:rsidR="00690E3C">
        <w:tab/>
      </w:r>
      <w:r w:rsidRPr="006F0A28">
        <w:rPr>
          <w:rFonts w:ascii="Cambria Math" w:hAnsi="Cambria Math" w:cs="Cambria Math"/>
        </w:rPr>
        <w:t>⃝</w:t>
      </w:r>
      <w:r>
        <w:t xml:space="preserve"> </w:t>
      </w:r>
      <w:r w:rsidRPr="006F0A28">
        <w:t>No</w:t>
      </w:r>
    </w:p>
    <w:p w:rsidR="001B41FC" w:rsidRPr="006F0A28" w:rsidRDefault="001B41FC" w:rsidP="001B41FC">
      <w:r w:rsidRPr="006F0A28">
        <w:t>If ‘Yes</w:t>
      </w:r>
      <w:r>
        <w:t xml:space="preserve">’, </w:t>
      </w:r>
      <w:r w:rsidRPr="006F0A28">
        <w:t>please list the name(s) of person(s) who are not permitted to collect your child:</w:t>
      </w:r>
    </w:p>
    <w:p w:rsidR="001B41FC" w:rsidRPr="006F0A28" w:rsidRDefault="001B41FC" w:rsidP="001B41FC">
      <w:r w:rsidRPr="006F0A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1FC" w:rsidRPr="006F0A28" w:rsidRDefault="001B41FC" w:rsidP="001B41FC">
      <w:r w:rsidRPr="006F0A28">
        <w:t>Please attach a copy of the court order for our records.</w:t>
      </w:r>
    </w:p>
    <w:p w:rsidR="00690E3C" w:rsidRDefault="00690E3C" w:rsidP="001B41FC"/>
    <w:p w:rsidR="00690E3C" w:rsidRDefault="00690E3C" w:rsidP="001B41FC"/>
    <w:p w:rsidR="00690E3C" w:rsidRDefault="00690E3C" w:rsidP="001B41FC"/>
    <w:p w:rsidR="00690E3C" w:rsidRDefault="00690E3C" w:rsidP="001B41FC"/>
    <w:p w:rsidR="00690E3C" w:rsidRDefault="00690E3C" w:rsidP="001B41FC"/>
    <w:p w:rsidR="00690E3C" w:rsidRDefault="00690E3C" w:rsidP="001B41FC"/>
    <w:p w:rsidR="001B41FC" w:rsidRPr="006F0A28" w:rsidRDefault="001B41FC" w:rsidP="001B41FC">
      <w:r w:rsidRPr="006F0A28">
        <w:t>Signature of parent/guardian</w:t>
      </w:r>
      <w:r>
        <w:t xml:space="preserve">: </w:t>
      </w:r>
      <w:r w:rsidRPr="006F0A28">
        <w:t>…………………………………………………………………………………………</w:t>
      </w:r>
      <w:r>
        <w:t>..</w:t>
      </w:r>
      <w:r w:rsidRPr="006F0A28">
        <w:t>………………</w:t>
      </w:r>
    </w:p>
    <w:p w:rsidR="001B41FC" w:rsidRPr="006F0A28" w:rsidRDefault="001B41FC" w:rsidP="001B41FC">
      <w:r w:rsidRPr="006F0A28">
        <w:t>Name of parent/guardian</w:t>
      </w:r>
      <w:r>
        <w:t xml:space="preserve">: </w:t>
      </w:r>
      <w:r w:rsidRPr="006F0A28">
        <w:t>………………………………………………………………………………………………………………</w:t>
      </w:r>
    </w:p>
    <w:p w:rsidR="001B41FC" w:rsidRPr="006F0A28" w:rsidRDefault="001B41FC" w:rsidP="001B41FC">
      <w:r w:rsidRPr="006F0A28">
        <w:t>Address:</w:t>
      </w:r>
      <w:r>
        <w:t xml:space="preserve"> </w:t>
      </w:r>
      <w:r w:rsidRPr="006F0A28">
        <w:t>…………………………………………………………………………………………………………………………………………</w:t>
      </w:r>
      <w:r>
        <w:t>.</w:t>
      </w:r>
    </w:p>
    <w:p w:rsidR="001B41FC" w:rsidRPr="006F0A28" w:rsidRDefault="001B41FC" w:rsidP="001B41FC">
      <w:r w:rsidRPr="006F0A28">
        <w:t>Home phone:</w:t>
      </w:r>
      <w:r>
        <w:t xml:space="preserve"> </w:t>
      </w:r>
      <w:r w:rsidRPr="006F0A28">
        <w:t>………………………………………………………...</w:t>
      </w:r>
      <w:r>
        <w:t xml:space="preserve"> </w:t>
      </w:r>
      <w:r w:rsidRPr="006F0A28">
        <w:t>Work phone:</w:t>
      </w:r>
      <w:r>
        <w:t xml:space="preserve"> </w:t>
      </w:r>
      <w:r w:rsidRPr="006F0A28">
        <w:t>…………………………………………………</w:t>
      </w:r>
    </w:p>
    <w:p w:rsidR="001B41FC" w:rsidRPr="006F0A28" w:rsidRDefault="001B41FC" w:rsidP="001B41FC">
      <w:r w:rsidRPr="006F0A28">
        <w:t>Email:</w:t>
      </w:r>
      <w:r>
        <w:t xml:space="preserve"> </w:t>
      </w:r>
      <w:r w:rsidRPr="006F0A28">
        <w:t>…………………………………………………………………………………………………………………………………………….</w:t>
      </w:r>
      <w:r>
        <w:t>.</w:t>
      </w:r>
    </w:p>
    <w:p w:rsidR="008F26D9" w:rsidRDefault="00690E3C" w:rsidP="00690E3C">
      <w:pPr>
        <w:spacing w:after="0"/>
        <w:jc w:val="both"/>
      </w:pPr>
      <w:r w:rsidRPr="00D62DD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B7E734" wp14:editId="2E2D8877">
                <wp:simplePos x="0" y="0"/>
                <wp:positionH relativeFrom="column">
                  <wp:posOffset>4371975</wp:posOffset>
                </wp:positionH>
                <wp:positionV relativeFrom="paragraph">
                  <wp:posOffset>6097270</wp:posOffset>
                </wp:positionV>
                <wp:extent cx="154305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33" y="21257"/>
                    <wp:lineTo x="213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E3C" w:rsidRPr="00B8044A" w:rsidRDefault="00690E3C" w:rsidP="00690E3C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Version 1: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 2019 </w:t>
                            </w:r>
                          </w:p>
                          <w:p w:rsidR="00690E3C" w:rsidRPr="00B8044A" w:rsidRDefault="00690E3C" w:rsidP="00690E3C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Professional Standards Unit</w:t>
                            </w:r>
                          </w:p>
                          <w:p w:rsidR="00690E3C" w:rsidRPr="00B8044A" w:rsidRDefault="00690E3C" w:rsidP="00690E3C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psu@cam.org.au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7E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480.1pt;width:121.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efggIAAA8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" stroked="f">
                <v:textbox>
                  <w:txbxContent>
                    <w:p w:rsidR="00690E3C" w:rsidRPr="00B8044A" w:rsidRDefault="00690E3C" w:rsidP="00690E3C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 xml:space="preserve">Version 1: </w:t>
                      </w:r>
                      <w:r>
                        <w:rPr>
                          <w:sz w:val="16"/>
                          <w:szCs w:val="16"/>
                        </w:rPr>
                        <w:t>July</w:t>
                      </w:r>
                      <w:r w:rsidRPr="00B8044A">
                        <w:rPr>
                          <w:sz w:val="16"/>
                          <w:szCs w:val="16"/>
                        </w:rPr>
                        <w:t xml:space="preserve"> 2019 </w:t>
                      </w:r>
                    </w:p>
                    <w:p w:rsidR="00690E3C" w:rsidRPr="00B8044A" w:rsidRDefault="00690E3C" w:rsidP="00690E3C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Professional Standards Unit</w:t>
                      </w:r>
                    </w:p>
                    <w:p w:rsidR="00690E3C" w:rsidRPr="00B8044A" w:rsidRDefault="00690E3C" w:rsidP="00690E3C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psu@cam.org.au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2DDD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87F6ECC" wp14:editId="2BCA5EF4">
            <wp:simplePos x="0" y="0"/>
            <wp:positionH relativeFrom="column">
              <wp:posOffset>2524125</wp:posOffset>
            </wp:positionH>
            <wp:positionV relativeFrom="paragraph">
              <wp:posOffset>5891530</wp:posOffset>
            </wp:positionV>
            <wp:extent cx="990600" cy="866775"/>
            <wp:effectExtent l="0" t="0" r="0" b="9525"/>
            <wp:wrapTight wrapText="bothSides">
              <wp:wrapPolygon edited="0">
                <wp:start x="9554" y="0"/>
                <wp:lineTo x="6646" y="5222"/>
                <wp:lineTo x="6231" y="7596"/>
                <wp:lineTo x="7062" y="15191"/>
                <wp:lineTo x="0" y="17565"/>
                <wp:lineTo x="0" y="20413"/>
                <wp:lineTo x="2908" y="21363"/>
                <wp:lineTo x="18692" y="21363"/>
                <wp:lineTo x="21185" y="20413"/>
                <wp:lineTo x="21185" y="18040"/>
                <wp:lineTo x="14538" y="15191"/>
                <wp:lineTo x="15785" y="7596"/>
                <wp:lineTo x="14538" y="4273"/>
                <wp:lineTo x="12462" y="0"/>
                <wp:lineTo x="9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1FC" w:rsidRPr="006F0A28">
        <w:t>Date</w:t>
      </w:r>
      <w:r w:rsidR="001B41FC">
        <w:t xml:space="preserve">: </w:t>
      </w:r>
      <w:r w:rsidR="001B41FC" w:rsidRPr="006F0A28">
        <w:t>……………………………………………………………………………………………………………………………………………….</w:t>
      </w:r>
    </w:p>
    <w:sectPr w:rsidR="008F26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EF" w:rsidRDefault="00EC2AEF" w:rsidP="00280361">
      <w:pPr>
        <w:spacing w:after="0" w:line="240" w:lineRule="auto"/>
      </w:pPr>
      <w:r>
        <w:separator/>
      </w:r>
    </w:p>
  </w:endnote>
  <w:endnote w:type="continuationSeparator" w:id="0">
    <w:p w:rsidR="00EC2AEF" w:rsidRDefault="00EC2AEF" w:rsidP="002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3C" w:rsidRPr="00690E3C" w:rsidRDefault="00690E3C" w:rsidP="0069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EF" w:rsidRDefault="00EC2AEF" w:rsidP="00280361">
      <w:pPr>
        <w:spacing w:after="0" w:line="240" w:lineRule="auto"/>
      </w:pPr>
      <w:r>
        <w:separator/>
      </w:r>
    </w:p>
  </w:footnote>
  <w:footnote w:type="continuationSeparator" w:id="0">
    <w:p w:rsidR="00EC2AEF" w:rsidRDefault="00EC2AEF" w:rsidP="002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427"/>
    </w:tblGrid>
    <w:tr w:rsidR="00280361" w:rsidRPr="00D16741" w:rsidTr="00EA2D4D">
      <w:tc>
        <w:tcPr>
          <w:tcW w:w="1803" w:type="dxa"/>
          <w:shd w:val="clear" w:color="auto" w:fill="FFC000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2427" w:type="dxa"/>
          <w:shd w:val="clear" w:color="auto" w:fill="70AD47"/>
        </w:tcPr>
        <w:p w:rsidR="00280361" w:rsidRPr="00D16741" w:rsidRDefault="00280361" w:rsidP="00280361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280361" w:rsidRPr="00D16741" w:rsidTr="00EA2D4D">
      <w:sdt>
        <w:sdtPr>
          <w:rPr>
            <w:rFonts w:ascii="Bahnschrift SemiBold" w:hAnsi="Bahnschrift SemiBold"/>
            <w:b/>
            <w:color w:val="FFFFFF"/>
            <w:sz w:val="44"/>
            <w:szCs w:val="44"/>
          </w:rPr>
          <w:alias w:val="Title"/>
          <w:tag w:val=""/>
          <w:id w:val="7252619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39" w:type="dxa"/>
              <w:gridSpan w:val="5"/>
              <w:shd w:val="clear" w:color="auto" w:fill="00B0F0"/>
            </w:tcPr>
            <w:p w:rsidR="00280361" w:rsidRPr="00D16741" w:rsidRDefault="00280361" w:rsidP="00280361">
              <w:pPr>
                <w:tabs>
                  <w:tab w:val="left" w:pos="5715"/>
                </w:tabs>
                <w:spacing w:after="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>Permission to collect child or young person</w:t>
              </w:r>
            </w:p>
          </w:tc>
        </w:sdtContent>
      </w:sdt>
    </w:tr>
  </w:tbl>
  <w:p w:rsidR="00280361" w:rsidRDefault="0028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C"/>
    <w:rsid w:val="0000310E"/>
    <w:rsid w:val="001B41FC"/>
    <w:rsid w:val="00280361"/>
    <w:rsid w:val="006175B6"/>
    <w:rsid w:val="00690E3C"/>
    <w:rsid w:val="006A0F8B"/>
    <w:rsid w:val="008F26D9"/>
    <w:rsid w:val="009C2355"/>
    <w:rsid w:val="00E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7909E-8BE0-4F64-9D75-417BB48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F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1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1FC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39"/>
    <w:rsid w:val="001B4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ndfiguretext">
    <w:name w:val="Table and figure text"/>
    <w:basedOn w:val="Normal"/>
    <w:qFormat/>
    <w:rsid w:val="001B41FC"/>
    <w:pPr>
      <w:spacing w:before="80" w:after="80" w:line="264" w:lineRule="auto"/>
    </w:pPr>
    <w:rPr>
      <w:rFonts w:asciiTheme="minorHAnsi" w:eastAsiaTheme="minorHAnsi" w:hAnsiTheme="minorHAnsi" w:cstheme="min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280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61"/>
    <w:rPr>
      <w:rFonts w:ascii="Calibri" w:eastAsia="Calibri" w:hAnsi="Calibri" w:cs="Times New Roman"/>
    </w:rPr>
  </w:style>
  <w:style w:type="paragraph" w:customStyle="1" w:styleId="Resourcestext">
    <w:name w:val="Resources text"/>
    <w:basedOn w:val="Normal"/>
    <w:qFormat/>
    <w:rsid w:val="00280361"/>
    <w:pPr>
      <w:pBdr>
        <w:left w:val="single" w:sz="4" w:space="4" w:color="auto"/>
      </w:pBdr>
      <w:spacing w:before="160" w:line="264" w:lineRule="auto"/>
      <w:ind w:left="10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collect child or young person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collect child or young person</dc:title>
  <dc:subject/>
  <dc:creator>Linda Franco</dc:creator>
  <cp:keywords/>
  <dc:description/>
  <cp:lastModifiedBy>Tiffany Davis</cp:lastModifiedBy>
  <cp:revision>1</cp:revision>
  <dcterms:created xsi:type="dcterms:W3CDTF">2020-08-04T13:19:00Z</dcterms:created>
  <dcterms:modified xsi:type="dcterms:W3CDTF">2020-08-04T13:19:00Z</dcterms:modified>
</cp:coreProperties>
</file>