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B365A2" w:rsidTr="00B365A2">
        <w:tc>
          <w:tcPr>
            <w:tcW w:w="4673" w:type="dxa"/>
          </w:tcPr>
          <w:p w:rsidR="00B365A2" w:rsidRPr="00B365A2" w:rsidRDefault="00B365A2" w:rsidP="009935D1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9935D1" w:rsidRDefault="009935D1" w:rsidP="009935D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32512C">
            <w:pPr>
              <w:spacing w:line="240" w:lineRule="auto"/>
            </w:pPr>
            <w:r>
              <w:t>RCIA Coordinator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35D1" w:rsidRDefault="009935D1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1" w:rsidRDefault="009935D1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BB72C2">
            <w:pPr>
              <w:spacing w:line="240" w:lineRule="auto"/>
            </w:pPr>
            <w:r>
              <w:t>RCIA program volunteers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1" w:rsidRDefault="009935D1" w:rsidP="004E3FF4">
            <w:pPr>
              <w:spacing w:line="240" w:lineRule="auto"/>
            </w:pPr>
            <w:r>
              <w:t xml:space="preserve">Parish Pastoral Associate, </w:t>
            </w:r>
            <w:r w:rsidR="004E3FF4">
              <w:t>Archdiocesan Office for Evangelisation</w:t>
            </w:r>
          </w:p>
        </w:tc>
      </w:tr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024E87" w:rsidP="00E7178C">
            <w:pPr>
              <w:spacing w:line="240" w:lineRule="auto"/>
            </w:pPr>
            <w:r>
              <w:t xml:space="preserve">The RCIA Coordinator welcomes and forms new members of the Catholic community. She or he implements the Rite of Christian Initiation of Adults (RCIA) program for non-Christians who are seeking baptism or baptized non-Catholic Christians who are seeking to be </w:t>
            </w:r>
            <w:r w:rsidR="00E7178C">
              <w:t>received</w:t>
            </w:r>
            <w:r>
              <w:t xml:space="preserve"> into the Catholic Church. </w:t>
            </w:r>
          </w:p>
        </w:tc>
      </w:tr>
      <w:tr w:rsidR="009935D1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21" w:rsidRDefault="00561321" w:rsidP="00561321">
            <w:pPr>
              <w:spacing w:line="240" w:lineRule="auto"/>
            </w:pPr>
            <w:r>
              <w:t>The following experience is essential for the RCIA Coordinator:</w:t>
            </w:r>
          </w:p>
          <w:p w:rsidR="00561321" w:rsidRDefault="00561321" w:rsidP="00561321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 w:hanging="284"/>
            </w:pPr>
            <w:r>
              <w:t>Practices the Catholic faith through regular attendance at liturgy and reception of the Sacraments.</w:t>
            </w:r>
          </w:p>
          <w:p w:rsidR="00561321" w:rsidRDefault="00561321" w:rsidP="003E30E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 w:hanging="284"/>
            </w:pPr>
            <w:r>
              <w:t xml:space="preserve">Has an excellent knowledge of </w:t>
            </w:r>
            <w:r w:rsidR="009415F5">
              <w:t xml:space="preserve">the </w:t>
            </w:r>
            <w:r>
              <w:t xml:space="preserve">Catholic </w:t>
            </w:r>
            <w:r w:rsidR="009415F5">
              <w:t>faith and</w:t>
            </w:r>
            <w:r>
              <w:t xml:space="preserve"> </w:t>
            </w:r>
            <w:proofErr w:type="gramStart"/>
            <w:r>
              <w:t>doctrine</w:t>
            </w:r>
            <w:r w:rsidR="00E7178C">
              <w:t>.</w:t>
            </w:r>
            <w:proofErr w:type="gramEnd"/>
          </w:p>
          <w:p w:rsidR="00A4552E" w:rsidRDefault="00A4552E" w:rsidP="00A4552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 w:hanging="284"/>
            </w:pPr>
            <w:r>
              <w:t>Knows and supports the “four pillars” of catechesis: Creed, Sacraments, Christian Life and Prayer</w:t>
            </w:r>
            <w:r w:rsidR="00E7178C">
              <w:t>.</w:t>
            </w:r>
          </w:p>
          <w:p w:rsidR="00561321" w:rsidRDefault="00561321" w:rsidP="00561321">
            <w:pPr>
              <w:spacing w:line="240" w:lineRule="auto"/>
              <w:ind w:left="41"/>
            </w:pPr>
            <w:r>
              <w:t xml:space="preserve">The following would be highly regarded: </w:t>
            </w:r>
          </w:p>
          <w:p w:rsidR="00561321" w:rsidRDefault="00561321" w:rsidP="0056132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284"/>
            </w:pPr>
            <w:r>
              <w:t xml:space="preserve">Undergraduate qualifications (completed or in progress) in youth ministry, youth work, theology, education or equivalent </w:t>
            </w:r>
          </w:p>
          <w:p w:rsidR="00561321" w:rsidRDefault="00561321" w:rsidP="0056132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284"/>
            </w:pPr>
            <w:r>
              <w:t xml:space="preserve">Previous experience in developing and delivering faith based programs and resources for adults or youth </w:t>
            </w:r>
          </w:p>
          <w:p w:rsidR="009935D1" w:rsidRDefault="00561321" w:rsidP="0056132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1" w:hanging="284"/>
            </w:pPr>
            <w:r>
              <w:t>Demonstrated commitment to adult or youth faith formation</w:t>
            </w:r>
          </w:p>
        </w:tc>
      </w:tr>
      <w:tr w:rsidR="00AB5192" w:rsidTr="0032512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192" w:rsidRDefault="00AB5192" w:rsidP="00AB5192">
            <w:pPr>
              <w:spacing w:line="240" w:lineRule="auto"/>
            </w:pPr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2" w:rsidRDefault="00AB5192" w:rsidP="00AC08E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AB5192" w:rsidRDefault="00AB5192" w:rsidP="00AC08E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AC08E1" w:rsidRDefault="00AC08E1" w:rsidP="00AC08E1">
            <w:pPr>
              <w:pStyle w:val="ListParagraph"/>
              <w:numPr>
                <w:ilvl w:val="0"/>
                <w:numId w:val="8"/>
              </w:numPr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AB5192" w:rsidRDefault="00AB5192" w:rsidP="00AC08E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Other training as directed.</w:t>
            </w:r>
          </w:p>
        </w:tc>
      </w:tr>
      <w:tr w:rsidR="00AB5192" w:rsidTr="009935D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192" w:rsidRDefault="00AB5192" w:rsidP="00AB5192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92" w:rsidRDefault="00AB5192" w:rsidP="00AB519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AB5192" w:rsidRDefault="00AB5192" w:rsidP="00AB519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AB5192" w:rsidRDefault="00AB5192" w:rsidP="00AB519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AB5192" w:rsidRPr="00AC1582" w:rsidRDefault="00AB5192" w:rsidP="00AB519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AB5192" w:rsidRPr="00AC1582" w:rsidRDefault="00AB5192" w:rsidP="00AB519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25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735C1F" w:rsidRDefault="00735C1F" w:rsidP="00735C1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35C1F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735C1F" w:rsidRDefault="00735C1F" w:rsidP="000E76CB">
            <w:r>
              <w:t>Skills and attributes:</w:t>
            </w:r>
          </w:p>
        </w:tc>
      </w:tr>
      <w:tr w:rsidR="00735C1F" w:rsidTr="000E76CB">
        <w:tc>
          <w:tcPr>
            <w:tcW w:w="9016" w:type="dxa"/>
          </w:tcPr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Motivated to work within the Catholic Church environment and a </w:t>
            </w:r>
            <w:r w:rsidR="00B81E2F">
              <w:t>strong commitment to its values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Commitment to ongoing personal faith formation 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Reliability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Able to confidently utilise relevant technology e.g. computers, internet, social media, website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Relates well to people and meets them where they are at, and understands that people joining an RCIA program will come from different places in their faith journey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 xml:space="preserve">Is a skilled communicator who can communicate the Gospel in a way people can </w:t>
            </w:r>
            <w:proofErr w:type="gramStart"/>
            <w:r>
              <w:t>understand</w:t>
            </w:r>
            <w:proofErr w:type="gramEnd"/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Is sensitive and confident working with people from different life and cultural backgrounds</w:t>
            </w:r>
          </w:p>
          <w:p w:rsidR="00735C1F" w:rsidRDefault="00735C1F" w:rsidP="00735C1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 w:rsidRPr="00735C1F">
              <w:t>Non-judgemental and comfortable relating to people from a non-Catholic or non-Christian background.</w:t>
            </w:r>
          </w:p>
          <w:p w:rsidR="00AB5192" w:rsidRDefault="00AB5192" w:rsidP="00AB519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</w:pPr>
            <w:r>
              <w:t>Is confident and experienced leading groups in prayer or discussion</w:t>
            </w:r>
          </w:p>
        </w:tc>
      </w:tr>
    </w:tbl>
    <w:p w:rsidR="009935D1" w:rsidRDefault="009935D1" w:rsidP="009935D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935D1" w:rsidTr="009935D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35D1" w:rsidRDefault="009935D1">
            <w:pPr>
              <w:spacing w:line="240" w:lineRule="auto"/>
            </w:pPr>
            <w:r>
              <w:t xml:space="preserve">Key Duties: </w:t>
            </w:r>
          </w:p>
        </w:tc>
      </w:tr>
      <w:tr w:rsidR="009935D1" w:rsidTr="009935D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024E87">
            <w:pPr>
              <w:spacing w:line="240" w:lineRule="auto"/>
            </w:pPr>
            <w:r>
              <w:t>Leads RCIA program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8C0626" w:rsidP="00AD6DA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Proactively meets people who are </w:t>
            </w:r>
            <w:r w:rsidR="00BB72C2">
              <w:t xml:space="preserve">exploring their faith or </w:t>
            </w:r>
            <w:r>
              <w:t xml:space="preserve">inquiring about </w:t>
            </w:r>
            <w:r w:rsidR="00BB72C2">
              <w:t>joining the Catholic faith, or their friends or family members.</w:t>
            </w:r>
          </w:p>
          <w:p w:rsidR="008C0626" w:rsidRDefault="008C0626" w:rsidP="00AD6DA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In consultation with the Parish Priest, explores programs such as </w:t>
            </w:r>
            <w:r w:rsidRPr="00155A33">
              <w:rPr>
                <w:i/>
              </w:rPr>
              <w:t>Alpha</w:t>
            </w:r>
            <w:r>
              <w:t xml:space="preserve"> or </w:t>
            </w:r>
            <w:proofErr w:type="spellStart"/>
            <w:r w:rsidR="00155A33" w:rsidRPr="00155A33">
              <w:rPr>
                <w:i/>
              </w:rPr>
              <w:t>Symbolon</w:t>
            </w:r>
            <w:proofErr w:type="spellEnd"/>
            <w:r w:rsidR="00155A33">
              <w:t>.</w:t>
            </w:r>
          </w:p>
          <w:p w:rsidR="00BB72C2" w:rsidRDefault="00BB72C2" w:rsidP="00AD6DA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When required </w:t>
            </w:r>
            <w:proofErr w:type="gramStart"/>
            <w:r>
              <w:t>recruits</w:t>
            </w:r>
            <w:proofErr w:type="gramEnd"/>
            <w:r>
              <w:t xml:space="preserve"> sponsors</w:t>
            </w:r>
            <w:r w:rsidR="004E3FF4">
              <w:t xml:space="preserve"> for inquirers</w:t>
            </w:r>
          </w:p>
          <w:p w:rsidR="00BB72C2" w:rsidRDefault="00BB72C2" w:rsidP="00AD6DA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Nurtures and directs those who take roles required for Christian initiation – catechists, sponsors, godparents, RCIA volunteers.</w:t>
            </w:r>
          </w:p>
          <w:p w:rsidR="00BB72C2" w:rsidRDefault="00BB72C2" w:rsidP="00AD6DA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Organises RCIA meetings and communicates with Parish Priest, Parish Secretary, Pastoral Associate, team members, inquirers, and families.</w:t>
            </w:r>
          </w:p>
          <w:p w:rsidR="004E3FF4" w:rsidRDefault="004E3FF4" w:rsidP="00AD6DA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Coordinates liturgical rites that are part of the RCIA program.</w:t>
            </w:r>
          </w:p>
          <w:p w:rsidR="004E3FF4" w:rsidRDefault="004E3FF4" w:rsidP="00AD6DA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Weekly attendance at Mass with inquirers / candidates / </w:t>
            </w:r>
            <w:r w:rsidR="00A4552E">
              <w:t>catechumens</w:t>
            </w:r>
            <w:r>
              <w:t xml:space="preserve"> throughout RCIA program.</w:t>
            </w:r>
          </w:p>
          <w:p w:rsidR="004E3FF4" w:rsidRDefault="004E3FF4" w:rsidP="00AD6DA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Discusses issues that arise with the Parish Priest.</w:t>
            </w:r>
          </w:p>
          <w:p w:rsidR="00BB72C2" w:rsidRDefault="00BB72C2" w:rsidP="00BB72C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Is available to continue relationship with inquirers after they have completed RCIA</w:t>
            </w:r>
            <w:r w:rsidR="004E3FF4">
              <w:t>.</w:t>
            </w:r>
          </w:p>
        </w:tc>
      </w:tr>
      <w:tr w:rsidR="009935D1" w:rsidTr="009935D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024E87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1" w:rsidRDefault="004E3FF4" w:rsidP="00AD6DA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As required assists training or formation of volunteers involved in RCIA program.</w:t>
            </w:r>
          </w:p>
        </w:tc>
      </w:tr>
    </w:tbl>
    <w:p w:rsidR="009935D1" w:rsidRDefault="009935D1" w:rsidP="009935D1"/>
    <w:p w:rsidR="00A22776" w:rsidRDefault="009935D1">
      <w:r>
        <w:t xml:space="preserve">  </w:t>
      </w:r>
    </w:p>
    <w:sectPr w:rsidR="00A22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92" w:rsidRDefault="00105492" w:rsidP="00491F22">
      <w:pPr>
        <w:spacing w:after="0" w:line="240" w:lineRule="auto"/>
      </w:pPr>
      <w:r>
        <w:separator/>
      </w:r>
    </w:p>
  </w:endnote>
  <w:endnote w:type="continuationSeparator" w:id="0">
    <w:p w:rsidR="00105492" w:rsidRDefault="00105492" w:rsidP="0049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22" w:rsidRDefault="00491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22" w:rsidRDefault="00491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22" w:rsidRDefault="00491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92" w:rsidRDefault="00105492" w:rsidP="00491F22">
      <w:pPr>
        <w:spacing w:after="0" w:line="240" w:lineRule="auto"/>
      </w:pPr>
      <w:r>
        <w:separator/>
      </w:r>
    </w:p>
  </w:footnote>
  <w:footnote w:type="continuationSeparator" w:id="0">
    <w:p w:rsidR="00105492" w:rsidRDefault="00105492" w:rsidP="0049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22" w:rsidRDefault="00491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22" w:rsidRDefault="00491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22" w:rsidRDefault="00491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5B3"/>
    <w:multiLevelType w:val="hybridMultilevel"/>
    <w:tmpl w:val="6394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06A20"/>
    <w:multiLevelType w:val="hybridMultilevel"/>
    <w:tmpl w:val="57E0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B25F2"/>
    <w:multiLevelType w:val="hybridMultilevel"/>
    <w:tmpl w:val="B7688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D0436"/>
    <w:multiLevelType w:val="hybridMultilevel"/>
    <w:tmpl w:val="829AA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73"/>
    <w:rsid w:val="00024E87"/>
    <w:rsid w:val="000454C2"/>
    <w:rsid w:val="000A6D44"/>
    <w:rsid w:val="00105492"/>
    <w:rsid w:val="00140228"/>
    <w:rsid w:val="00155A33"/>
    <w:rsid w:val="00286DDA"/>
    <w:rsid w:val="0032512C"/>
    <w:rsid w:val="00387F73"/>
    <w:rsid w:val="003A29AD"/>
    <w:rsid w:val="00491F22"/>
    <w:rsid w:val="004E3FF4"/>
    <w:rsid w:val="00561321"/>
    <w:rsid w:val="006E4429"/>
    <w:rsid w:val="00735C1F"/>
    <w:rsid w:val="008C0626"/>
    <w:rsid w:val="009415F5"/>
    <w:rsid w:val="009935D1"/>
    <w:rsid w:val="00A22776"/>
    <w:rsid w:val="00A4552E"/>
    <w:rsid w:val="00AB5192"/>
    <w:rsid w:val="00AC08E1"/>
    <w:rsid w:val="00AD67B3"/>
    <w:rsid w:val="00B365A2"/>
    <w:rsid w:val="00B4217B"/>
    <w:rsid w:val="00B81E2F"/>
    <w:rsid w:val="00BB72C2"/>
    <w:rsid w:val="00C42093"/>
    <w:rsid w:val="00E7178C"/>
    <w:rsid w:val="00E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FD5FC3-FAA5-42AC-9546-C2D115CC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D1"/>
    <w:pPr>
      <w:ind w:left="720"/>
      <w:contextualSpacing/>
    </w:pPr>
  </w:style>
  <w:style w:type="table" w:styleId="TableGrid">
    <w:name w:val="Table Grid"/>
    <w:basedOn w:val="TableNormal"/>
    <w:uiPriority w:val="39"/>
    <w:rsid w:val="00993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22"/>
  </w:style>
  <w:style w:type="paragraph" w:styleId="Footer">
    <w:name w:val="footer"/>
    <w:basedOn w:val="Normal"/>
    <w:link w:val="FooterChar"/>
    <w:uiPriority w:val="99"/>
    <w:unhideWhenUsed/>
    <w:rsid w:val="0049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2020-08-06T23:38:00Z</dcterms:created>
  <dcterms:modified xsi:type="dcterms:W3CDTF">2020-08-06T23:38:00Z</dcterms:modified>
</cp:coreProperties>
</file>