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C3" w:rsidRDefault="009F56D0" w:rsidP="009F56D0">
      <w:pPr>
        <w:spacing w:after="0"/>
        <w:jc w:val="both"/>
        <w:rPr>
          <w:rFonts w:asciiTheme="minorHAnsi" w:hAnsiTheme="minorHAnsi"/>
        </w:rPr>
      </w:pPr>
      <w:r w:rsidRPr="006F66F4">
        <w:rPr>
          <w:rFonts w:asciiTheme="minorHAnsi" w:hAnsiTheme="minorHAnsi"/>
        </w:rPr>
        <w:t xml:space="preserve">This form is to be completed prior to the commencement of the contractor(s) </w:t>
      </w:r>
      <w:r w:rsidR="00A02E47">
        <w:rPr>
          <w:rFonts w:asciiTheme="minorHAnsi" w:hAnsiTheme="minorHAnsi"/>
        </w:rPr>
        <w:t xml:space="preserve">engagement </w:t>
      </w:r>
      <w:r w:rsidRPr="006F66F4">
        <w:rPr>
          <w:rFonts w:asciiTheme="minorHAnsi" w:hAnsiTheme="minorHAnsi"/>
        </w:rPr>
        <w:t xml:space="preserve">with a parish, </w:t>
      </w:r>
    </w:p>
    <w:p w:rsidR="009F56D0" w:rsidRDefault="009F56D0" w:rsidP="009F56D0">
      <w:pPr>
        <w:spacing w:after="0"/>
        <w:jc w:val="both"/>
        <w:rPr>
          <w:rFonts w:asciiTheme="minorHAnsi" w:hAnsiTheme="minorHAnsi"/>
        </w:rPr>
      </w:pPr>
      <w:r w:rsidRPr="006F66F4">
        <w:rPr>
          <w:rFonts w:asciiTheme="minorHAnsi" w:hAnsiTheme="minorHAnsi"/>
        </w:rPr>
        <w:t>agency or entity.</w:t>
      </w:r>
    </w:p>
    <w:p w:rsidR="009F56D0" w:rsidRPr="006F66F4" w:rsidRDefault="009F56D0" w:rsidP="009F56D0">
      <w:pPr>
        <w:spacing w:after="0"/>
        <w:jc w:val="both"/>
        <w:rPr>
          <w:rFonts w:asciiTheme="minorHAnsi" w:hAnsiTheme="minorHAnsi"/>
        </w:rPr>
      </w:pPr>
    </w:p>
    <w:tbl>
      <w:tblPr>
        <w:tblW w:w="4725" w:type="pct"/>
        <w:jc w:val="center"/>
        <w:tblLook w:val="04A0" w:firstRow="1" w:lastRow="0" w:firstColumn="1" w:lastColumn="0" w:noHBand="0" w:noVBand="1"/>
      </w:tblPr>
      <w:tblGrid>
        <w:gridCol w:w="2609"/>
        <w:gridCol w:w="2880"/>
        <w:gridCol w:w="911"/>
        <w:gridCol w:w="3233"/>
      </w:tblGrid>
      <w:tr w:rsidR="007A7290" w:rsidRPr="00244ECF" w:rsidTr="00A569C3">
        <w:trPr>
          <w:cantSplit/>
          <w:trHeight w:val="10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7290" w:rsidRPr="00DE69DC" w:rsidRDefault="007A729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Business contact person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90" w:rsidRPr="00244ECF" w:rsidRDefault="007A729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Name:</w:t>
            </w:r>
          </w:p>
          <w:p w:rsidR="007A7290" w:rsidRPr="00244ECF" w:rsidRDefault="007A729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7A7290" w:rsidRPr="00244ECF" w:rsidRDefault="007A7290" w:rsidP="007A7290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9F56D0" w:rsidRPr="00244ECF" w:rsidTr="00A569C3">
        <w:trPr>
          <w:cantSplit/>
          <w:trHeight w:val="6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56D0" w:rsidRPr="00DE69DC" w:rsidRDefault="009F56D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Business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Name:</w:t>
            </w:r>
          </w:p>
          <w:p w:rsidR="007A7290" w:rsidRDefault="007A729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Pr="00244ECF" w:rsidRDefault="007A729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Address:</w:t>
            </w:r>
            <w:r w:rsidR="009F56D0" w:rsidRPr="00244EC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ABN/ACN:</w:t>
            </w:r>
          </w:p>
          <w:p w:rsidR="007A7290" w:rsidRDefault="007A729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7A7290" w:rsidRPr="00244ECF" w:rsidRDefault="007A7290" w:rsidP="007A7290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Phone:</w:t>
            </w:r>
          </w:p>
          <w:p w:rsidR="007A7290" w:rsidRPr="00244ECF" w:rsidRDefault="007A7290" w:rsidP="007A7290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7A7290" w:rsidRPr="00244ECF" w:rsidRDefault="007A7290" w:rsidP="007A7290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Email:</w:t>
            </w:r>
          </w:p>
        </w:tc>
      </w:tr>
      <w:tr w:rsidR="009F56D0" w:rsidRPr="00244ECF" w:rsidTr="00A569C3">
        <w:trPr>
          <w:cantSplit/>
          <w:trHeight w:val="698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E5" w:rsidRPr="00DE69DC" w:rsidRDefault="009F56D0" w:rsidP="007A7290">
            <w:pPr>
              <w:pStyle w:val="Tableandfiguretext"/>
              <w:spacing w:before="0" w:after="0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 xml:space="preserve">Manager or supervisor </w:t>
            </w:r>
          </w:p>
          <w:p w:rsidR="009F56D0" w:rsidRPr="00DE69DC" w:rsidRDefault="009F56D0" w:rsidP="007A7290">
            <w:pPr>
              <w:pStyle w:val="Tableandfiguretext"/>
              <w:spacing w:before="0" w:after="0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(if applicable)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Name:</w:t>
            </w: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Pr="00244ECF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Pr="00244ECF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Phone:</w:t>
            </w:r>
          </w:p>
        </w:tc>
      </w:tr>
      <w:tr w:rsidR="00637AE5" w:rsidRPr="00244ECF" w:rsidTr="00A569C3">
        <w:trPr>
          <w:cantSplit/>
          <w:trHeight w:val="842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E5" w:rsidRPr="00DE69DC" w:rsidRDefault="00637AE5" w:rsidP="007A7290">
            <w:pPr>
              <w:pStyle w:val="Tableandfiguretext"/>
              <w:spacing w:before="0" w:after="0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Employee(s) working on site (if applicable)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E5" w:rsidRPr="00244ECF" w:rsidRDefault="00637AE5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Name:</w:t>
            </w:r>
          </w:p>
          <w:p w:rsidR="00637AE5" w:rsidRDefault="00637AE5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637AE5" w:rsidRPr="00783721" w:rsidRDefault="00637AE5" w:rsidP="00637AE5">
            <w:pPr>
              <w:pStyle w:val="Tableandfiguretext"/>
              <w:spacing w:before="0" w:after="0"/>
              <w:rPr>
                <w:i/>
                <w:sz w:val="21"/>
                <w:szCs w:val="21"/>
              </w:rPr>
            </w:pPr>
            <w:r w:rsidRPr="00783721">
              <w:rPr>
                <w:i/>
                <w:sz w:val="21"/>
                <w:szCs w:val="21"/>
              </w:rPr>
              <w:t>(Add additional employees as required)</w:t>
            </w:r>
          </w:p>
          <w:p w:rsidR="00637AE5" w:rsidRPr="00244ECF" w:rsidRDefault="00637AE5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9F56D0" w:rsidRPr="00244ECF" w:rsidTr="00A569C3">
        <w:trPr>
          <w:cantSplit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56D0" w:rsidRPr="00DE69DC" w:rsidRDefault="009F56D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Purpose of engagement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Pr="00244ECF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9F56D0" w:rsidRPr="00244ECF" w:rsidTr="00A569C3">
        <w:trPr>
          <w:cantSplit/>
          <w:jc w:val="center"/>
        </w:trPr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6D0" w:rsidRPr="00DE69DC" w:rsidRDefault="009F56D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Nature of engagement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 w:rsidRPr="00244ECF">
              <w:rPr>
                <w:sz w:val="21"/>
                <w:szCs w:val="21"/>
              </w:rPr>
              <w:t xml:space="preserve"> One-off (e.g. emergency) </w:t>
            </w:r>
          </w:p>
          <w:p w:rsidR="00857FAD" w:rsidRPr="00244ECF" w:rsidRDefault="00857FA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 xml:space="preserve">Date: </w:t>
            </w:r>
          </w:p>
          <w:p w:rsidR="0021073D" w:rsidRDefault="0021073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DE69DC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857FAD" w:rsidRPr="00244ECF" w:rsidRDefault="00857FA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9F56D0" w:rsidRPr="00244ECF" w:rsidTr="00A569C3">
        <w:trPr>
          <w:cantSplit/>
          <w:jc w:val="center"/>
        </w:trPr>
        <w:tc>
          <w:tcPr>
            <w:tcW w:w="1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6D0" w:rsidRPr="00DE69DC" w:rsidRDefault="009F56D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Pr="00244ECF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 w:rsidRPr="00244ECF">
              <w:rPr>
                <w:sz w:val="21"/>
                <w:szCs w:val="21"/>
              </w:rPr>
              <w:t xml:space="preserve"> Short-term appointment 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Start date:</w:t>
            </w:r>
          </w:p>
          <w:p w:rsidR="0021073D" w:rsidRDefault="0021073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DE69DC" w:rsidRPr="00244ECF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End date:</w:t>
            </w:r>
          </w:p>
          <w:p w:rsidR="0021073D" w:rsidRPr="00244ECF" w:rsidRDefault="0021073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9F56D0" w:rsidRPr="00244ECF" w:rsidTr="00A569C3">
        <w:trPr>
          <w:cantSplit/>
          <w:jc w:val="center"/>
        </w:trPr>
        <w:tc>
          <w:tcPr>
            <w:tcW w:w="1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6D0" w:rsidRPr="00DE69DC" w:rsidRDefault="009F56D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 w:rsidRPr="00244ECF">
              <w:rPr>
                <w:sz w:val="21"/>
                <w:szCs w:val="21"/>
              </w:rPr>
              <w:t xml:space="preserve"> Ongoing</w:t>
            </w:r>
          </w:p>
          <w:p w:rsidR="00DE69DC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DE69DC" w:rsidRPr="00244ECF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Start date:</w:t>
            </w:r>
          </w:p>
          <w:p w:rsidR="0021073D" w:rsidRDefault="0021073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DE69DC" w:rsidRPr="00244ECF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End date:</w:t>
            </w:r>
          </w:p>
          <w:p w:rsidR="0021073D" w:rsidRPr="00244ECF" w:rsidRDefault="0021073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9F56D0" w:rsidRPr="00244ECF" w:rsidTr="00A569C3">
        <w:trPr>
          <w:cantSplit/>
          <w:jc w:val="center"/>
        </w:trPr>
        <w:tc>
          <w:tcPr>
            <w:tcW w:w="1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6D0" w:rsidRPr="00DE69DC" w:rsidRDefault="009F56D0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 w:rsidRPr="00244ECF">
              <w:rPr>
                <w:sz w:val="21"/>
                <w:szCs w:val="21"/>
              </w:rPr>
              <w:t xml:space="preserve"> Other</w:t>
            </w:r>
          </w:p>
          <w:p w:rsidR="00DE69DC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DE69DC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DE69DC" w:rsidRDefault="00DE69DC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21073D" w:rsidRPr="00244ECF" w:rsidRDefault="0021073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Details:</w:t>
            </w:r>
          </w:p>
          <w:p w:rsidR="00857FAD" w:rsidRDefault="00857FA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857FAD" w:rsidRPr="00244ECF" w:rsidRDefault="00857FAD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A02E47" w:rsidRPr="00244ECF" w:rsidTr="00A569C3">
        <w:trPr>
          <w:cantSplit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E47" w:rsidRPr="00DE69DC" w:rsidRDefault="00DE69DC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Arrangements to support child safety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47" w:rsidRDefault="00A02E47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t>Is the contractor likely to have contact with children and young people</w:t>
            </w:r>
            <w:r>
              <w:rPr>
                <w:sz w:val="21"/>
                <w:szCs w:val="21"/>
              </w:rPr>
              <w:t xml:space="preserve"> </w:t>
            </w:r>
            <w:r w:rsidR="00DE69DC">
              <w:rPr>
                <w:sz w:val="21"/>
                <w:szCs w:val="21"/>
              </w:rPr>
              <w:t>and/or</w:t>
            </w:r>
            <w:r>
              <w:rPr>
                <w:sz w:val="21"/>
                <w:szCs w:val="21"/>
              </w:rPr>
              <w:t xml:space="preserve"> access to family files and/or financial records</w:t>
            </w:r>
            <w:r w:rsidRPr="00244ECF">
              <w:rPr>
                <w:sz w:val="21"/>
                <w:szCs w:val="21"/>
              </w:rPr>
              <w:t>?</w:t>
            </w:r>
          </w:p>
          <w:p w:rsidR="00DE69DC" w:rsidRPr="00244ECF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  <w:p w:rsidR="00A02E47" w:rsidRDefault="00A02E47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 w:rsidRPr="00244EC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Yes</w:t>
            </w:r>
          </w:p>
          <w:p w:rsidR="00A02E47" w:rsidRPr="00244ECF" w:rsidRDefault="00A02E47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244ECF">
              <w:rPr>
                <w:sz w:val="21"/>
                <w:szCs w:val="21"/>
              </w:rPr>
              <w:t>No</w:t>
            </w:r>
          </w:p>
          <w:p w:rsidR="00A02E47" w:rsidRDefault="00A02E47" w:rsidP="00A02E47">
            <w:pPr>
              <w:pStyle w:val="Tableandfiguretext"/>
              <w:spacing w:before="0" w:after="0"/>
              <w:rPr>
                <w:sz w:val="21"/>
                <w:szCs w:val="21"/>
              </w:rPr>
            </w:pPr>
          </w:p>
          <w:p w:rsidR="00A02E47" w:rsidRDefault="00A02E47" w:rsidP="00A02E47">
            <w:pPr>
              <w:pStyle w:val="Tableandfiguretext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</w:t>
            </w:r>
            <w:r w:rsidRPr="00FF57E7">
              <w:rPr>
                <w:b/>
                <w:sz w:val="21"/>
                <w:szCs w:val="21"/>
              </w:rPr>
              <w:t>Yes</w:t>
            </w:r>
            <w:r>
              <w:rPr>
                <w:sz w:val="21"/>
                <w:szCs w:val="21"/>
              </w:rPr>
              <w:t>, what steps have been taken to promote the safety of ch</w:t>
            </w:r>
            <w:r w:rsidR="00DE69DC">
              <w:rPr>
                <w:sz w:val="21"/>
                <w:szCs w:val="21"/>
              </w:rPr>
              <w:t>ildren and young people (and/or their information)</w:t>
            </w:r>
            <w:r>
              <w:rPr>
                <w:sz w:val="21"/>
                <w:szCs w:val="21"/>
              </w:rPr>
              <w:t>?</w:t>
            </w:r>
          </w:p>
          <w:p w:rsidR="00A02E47" w:rsidRDefault="00A02E47" w:rsidP="00A02E47">
            <w:pPr>
              <w:pStyle w:val="Tableandfiguretext"/>
              <w:spacing w:before="0" w:after="0"/>
              <w:rPr>
                <w:sz w:val="21"/>
                <w:szCs w:val="21"/>
              </w:rPr>
            </w:pPr>
          </w:p>
          <w:p w:rsidR="00DA5089" w:rsidRDefault="00DE69DC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</w:rPr>
              <w:t>Supervision of children and young people will be maintained while the</w:t>
            </w:r>
          </w:p>
          <w:p w:rsidR="00DE69DC" w:rsidRDefault="000F2C06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A5089">
              <w:rPr>
                <w:sz w:val="22"/>
              </w:rPr>
              <w:t xml:space="preserve">  </w:t>
            </w:r>
            <w:r w:rsidR="00DE69DC">
              <w:rPr>
                <w:sz w:val="22"/>
              </w:rPr>
              <w:t>contractor is on-site.</w:t>
            </w:r>
          </w:p>
          <w:p w:rsidR="00DA5089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</w:p>
          <w:p w:rsidR="00FF57E7" w:rsidRDefault="00DE69DC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="00A02E47">
              <w:rPr>
                <w:sz w:val="22"/>
              </w:rPr>
              <w:t xml:space="preserve">Contractor has been </w:t>
            </w:r>
            <w:r w:rsidR="00A02E47" w:rsidRPr="006F66F4">
              <w:rPr>
                <w:sz w:val="22"/>
              </w:rPr>
              <w:t xml:space="preserve">provided with a copy of </w:t>
            </w:r>
            <w:r w:rsidR="00FF57E7">
              <w:rPr>
                <w:sz w:val="22"/>
              </w:rPr>
              <w:t xml:space="preserve">the </w:t>
            </w:r>
            <w:r w:rsidR="00A02E47">
              <w:rPr>
                <w:sz w:val="22"/>
              </w:rPr>
              <w:t>Safeguarding Children</w:t>
            </w:r>
          </w:p>
          <w:p w:rsidR="00DE69DC" w:rsidRDefault="00FF57E7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a</w:t>
            </w:r>
            <w:r w:rsidR="00A02E47">
              <w:rPr>
                <w:sz w:val="22"/>
              </w:rPr>
              <w:t>nd</w:t>
            </w:r>
            <w:r>
              <w:rPr>
                <w:sz w:val="22"/>
              </w:rPr>
              <w:t xml:space="preserve"> </w:t>
            </w:r>
            <w:r w:rsidR="00A02E47">
              <w:rPr>
                <w:sz w:val="22"/>
              </w:rPr>
              <w:t>Young People P</w:t>
            </w:r>
            <w:r w:rsidR="00A02E47" w:rsidRPr="006F66F4">
              <w:rPr>
                <w:sz w:val="22"/>
              </w:rPr>
              <w:t xml:space="preserve">olicy to set clear </w:t>
            </w:r>
            <w:r>
              <w:rPr>
                <w:sz w:val="22"/>
              </w:rPr>
              <w:t>child safety ex</w:t>
            </w:r>
            <w:r w:rsidR="00A02E47" w:rsidRPr="006F66F4">
              <w:rPr>
                <w:sz w:val="22"/>
              </w:rPr>
              <w:t>pectations</w:t>
            </w:r>
            <w:r w:rsidR="00DE69DC">
              <w:rPr>
                <w:sz w:val="22"/>
              </w:rPr>
              <w:t>.</w:t>
            </w:r>
          </w:p>
          <w:p w:rsidR="00DA5089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</w:p>
          <w:p w:rsidR="00DA5089" w:rsidRDefault="00DE69DC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</w:rPr>
              <w:t xml:space="preserve">The contractor has </w:t>
            </w:r>
            <w:r w:rsidR="00A02E47">
              <w:rPr>
                <w:sz w:val="22"/>
              </w:rPr>
              <w:t>demonstrated t</w:t>
            </w:r>
            <w:r w:rsidR="00A02E47" w:rsidRPr="006F66F4">
              <w:rPr>
                <w:sz w:val="22"/>
              </w:rPr>
              <w:t>hat their organisation has a child</w:t>
            </w:r>
          </w:p>
          <w:p w:rsidR="00DA5089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02E47" w:rsidRPr="006F66F4">
              <w:rPr>
                <w:sz w:val="22"/>
              </w:rPr>
              <w:t xml:space="preserve"> safety policy consistent with the requirements of the Victorian Child Safe</w:t>
            </w:r>
          </w:p>
          <w:p w:rsidR="00A02E47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02E47" w:rsidRPr="006F66F4">
              <w:rPr>
                <w:sz w:val="22"/>
              </w:rPr>
              <w:t xml:space="preserve"> Standards</w:t>
            </w:r>
            <w:r w:rsidR="00A02E47">
              <w:rPr>
                <w:sz w:val="22"/>
              </w:rPr>
              <w:t xml:space="preserve"> (please attach).</w:t>
            </w:r>
          </w:p>
          <w:p w:rsidR="00FF57E7" w:rsidRDefault="00FF57E7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</w:p>
          <w:p w:rsidR="00FF57E7" w:rsidRDefault="00FF57E7" w:rsidP="00FF57E7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</w:rPr>
              <w:t xml:space="preserve">The contractor (and employees) </w:t>
            </w:r>
            <w:r w:rsidRPr="006F66F4">
              <w:rPr>
                <w:sz w:val="22"/>
              </w:rPr>
              <w:t>ha</w:t>
            </w:r>
            <w:r>
              <w:rPr>
                <w:sz w:val="22"/>
              </w:rPr>
              <w:t xml:space="preserve">s </w:t>
            </w:r>
            <w:r w:rsidRPr="006F66F4">
              <w:rPr>
                <w:sz w:val="22"/>
              </w:rPr>
              <w:t>a current WWCC</w:t>
            </w:r>
            <w:r>
              <w:rPr>
                <w:sz w:val="22"/>
              </w:rPr>
              <w:t xml:space="preserve"> (please list details</w:t>
            </w:r>
          </w:p>
          <w:p w:rsidR="00FF57E7" w:rsidRDefault="00FF57E7" w:rsidP="00FF57E7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 of Working Children Checks including expiry date and confirm that is</w:t>
            </w:r>
          </w:p>
          <w:p w:rsidR="00FF57E7" w:rsidRDefault="00FF57E7" w:rsidP="00FF57E7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 current).</w:t>
            </w:r>
          </w:p>
          <w:p w:rsidR="00DA5089" w:rsidRPr="006F66F4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</w:p>
          <w:p w:rsidR="00DA5089" w:rsidRDefault="00DE69DC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="00A02E47">
              <w:rPr>
                <w:sz w:val="22"/>
              </w:rPr>
              <w:t xml:space="preserve">The contractor (and employees) </w:t>
            </w:r>
            <w:r w:rsidR="00A02E47" w:rsidRPr="006F66F4">
              <w:rPr>
                <w:sz w:val="22"/>
              </w:rPr>
              <w:t>ha</w:t>
            </w:r>
            <w:r w:rsidR="00A02E47">
              <w:rPr>
                <w:sz w:val="22"/>
              </w:rPr>
              <w:t xml:space="preserve">s </w:t>
            </w:r>
            <w:r w:rsidR="00A02E47" w:rsidRPr="006F66F4">
              <w:rPr>
                <w:sz w:val="22"/>
              </w:rPr>
              <w:t>a current WWCC</w:t>
            </w:r>
            <w:r w:rsidR="00A02E47">
              <w:rPr>
                <w:sz w:val="22"/>
              </w:rPr>
              <w:t xml:space="preserve"> which is linked with</w:t>
            </w:r>
          </w:p>
          <w:p w:rsidR="00DA5089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02E47">
              <w:rPr>
                <w:sz w:val="22"/>
              </w:rPr>
              <w:t xml:space="preserve"> the parish, agency or entity (please list details of Working Children Check</w:t>
            </w:r>
            <w:r>
              <w:rPr>
                <w:sz w:val="22"/>
              </w:rPr>
              <w:t xml:space="preserve"> </w:t>
            </w:r>
          </w:p>
          <w:p w:rsidR="00A02E47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02E4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A02E47">
              <w:rPr>
                <w:sz w:val="22"/>
              </w:rPr>
              <w:t>including expiry dates and confirm they are current).</w:t>
            </w:r>
          </w:p>
          <w:p w:rsidR="00DA5089" w:rsidRPr="006F66F4" w:rsidRDefault="00DA5089" w:rsidP="00DE69DC">
            <w:pPr>
              <w:pStyle w:val="Tableandfiguretextbullet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</w:p>
          <w:p w:rsidR="00DA5089" w:rsidRDefault="00DE69DC" w:rsidP="00DE69DC">
            <w:pPr>
              <w:pStyle w:val="Tableandfiguretext"/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The Contractor has been provided with a </w:t>
            </w:r>
            <w:r w:rsidRPr="006F66F4">
              <w:rPr>
                <w:sz w:val="22"/>
              </w:rPr>
              <w:t xml:space="preserve">site </w:t>
            </w:r>
            <w:r w:rsidR="00A02E47" w:rsidRPr="006F66F4">
              <w:rPr>
                <w:sz w:val="22"/>
              </w:rPr>
              <w:t xml:space="preserve">child safety </w:t>
            </w:r>
            <w:r>
              <w:rPr>
                <w:sz w:val="22"/>
              </w:rPr>
              <w:t>briefing.</w:t>
            </w:r>
          </w:p>
          <w:p w:rsidR="00A02E47" w:rsidRPr="00C542E0" w:rsidRDefault="00DE69DC" w:rsidP="00DE69DC">
            <w:pPr>
              <w:pStyle w:val="Tableandfiguretext"/>
              <w:spacing w:before="0" w:after="0"/>
              <w:rPr>
                <w:sz w:val="21"/>
                <w:szCs w:val="21"/>
              </w:rPr>
            </w:pPr>
            <w:r>
              <w:rPr>
                <w:sz w:val="22"/>
              </w:rPr>
              <w:t xml:space="preserve"> </w:t>
            </w:r>
          </w:p>
          <w:p w:rsidR="00DA5089" w:rsidRDefault="00DE69DC" w:rsidP="00DE69DC">
            <w:pPr>
              <w:pStyle w:val="Tableandfiguretext"/>
              <w:spacing w:before="0" w:after="0"/>
              <w:rPr>
                <w:sz w:val="22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The Contactor has been </w:t>
            </w:r>
            <w:r w:rsidR="00A02E47" w:rsidRPr="006F66F4">
              <w:rPr>
                <w:sz w:val="22"/>
              </w:rPr>
              <w:t>briefed about privacy and confidentiality of files</w:t>
            </w:r>
          </w:p>
          <w:p w:rsidR="00A02E47" w:rsidRDefault="00DA5089" w:rsidP="00DE69DC">
            <w:pPr>
              <w:pStyle w:val="Tableandfiguretext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02E47" w:rsidRPr="006F66F4">
              <w:rPr>
                <w:sz w:val="22"/>
              </w:rPr>
              <w:t xml:space="preserve"> and records to ensure child safety</w:t>
            </w:r>
            <w:r w:rsidR="00DE69DC">
              <w:rPr>
                <w:sz w:val="22"/>
              </w:rPr>
              <w:t>.</w:t>
            </w:r>
          </w:p>
          <w:p w:rsidR="00DA5089" w:rsidRPr="00C542E0" w:rsidRDefault="00DA5089" w:rsidP="00DE69DC">
            <w:pPr>
              <w:pStyle w:val="Tableandfiguretext"/>
              <w:spacing w:before="0" w:after="0"/>
              <w:rPr>
                <w:sz w:val="21"/>
                <w:szCs w:val="21"/>
              </w:rPr>
            </w:pPr>
          </w:p>
          <w:p w:rsidR="00DE69DC" w:rsidRDefault="00DE69DC" w:rsidP="00DE69DC">
            <w:pPr>
              <w:pStyle w:val="Tableandfiguretext"/>
              <w:spacing w:before="0" w:after="0"/>
              <w:rPr>
                <w:sz w:val="21"/>
                <w:szCs w:val="21"/>
              </w:rPr>
            </w:pPr>
            <w:r w:rsidRPr="00244ECF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="00A02E47" w:rsidRPr="00C542E0">
              <w:rPr>
                <w:sz w:val="22"/>
              </w:rPr>
              <w:t>Other</w:t>
            </w:r>
            <w:r w:rsidR="00DA5089">
              <w:rPr>
                <w:sz w:val="22"/>
              </w:rPr>
              <w:t xml:space="preserve"> - </w:t>
            </w:r>
            <w:r w:rsidR="00A02E47" w:rsidRPr="00C542E0">
              <w:rPr>
                <w:sz w:val="21"/>
                <w:szCs w:val="21"/>
              </w:rPr>
              <w:t>please describe</w:t>
            </w:r>
            <w:r>
              <w:rPr>
                <w:sz w:val="21"/>
                <w:szCs w:val="21"/>
              </w:rPr>
              <w:t xml:space="preserve"> additional child safety measures</w:t>
            </w:r>
            <w:r w:rsidR="00DA5089">
              <w:rPr>
                <w:sz w:val="21"/>
                <w:szCs w:val="21"/>
              </w:rPr>
              <w:t>:</w:t>
            </w:r>
          </w:p>
          <w:p w:rsidR="00DE69DC" w:rsidRDefault="00DE69DC" w:rsidP="00DE69DC">
            <w:pPr>
              <w:pStyle w:val="Tableandfiguretext"/>
              <w:spacing w:before="0" w:after="0"/>
              <w:rPr>
                <w:sz w:val="21"/>
                <w:szCs w:val="21"/>
              </w:rPr>
            </w:pPr>
          </w:p>
          <w:p w:rsidR="00DE69DC" w:rsidRDefault="00DE69DC" w:rsidP="00DE69DC">
            <w:pPr>
              <w:pStyle w:val="Tableandfiguretext"/>
              <w:spacing w:before="0" w:after="0"/>
              <w:rPr>
                <w:sz w:val="21"/>
                <w:szCs w:val="21"/>
              </w:rPr>
            </w:pPr>
          </w:p>
          <w:p w:rsidR="00A02E47" w:rsidRDefault="00A02E47" w:rsidP="00DE69DC">
            <w:pPr>
              <w:pStyle w:val="Tableandfiguretext"/>
              <w:spacing w:before="0" w:after="0"/>
              <w:rPr>
                <w:sz w:val="21"/>
                <w:szCs w:val="21"/>
              </w:rPr>
            </w:pPr>
            <w:r w:rsidRPr="00C542E0">
              <w:rPr>
                <w:sz w:val="21"/>
                <w:szCs w:val="21"/>
              </w:rPr>
              <w:t xml:space="preserve"> </w:t>
            </w:r>
          </w:p>
          <w:p w:rsidR="00A02E47" w:rsidRPr="00244ECF" w:rsidRDefault="00A02E47" w:rsidP="00010112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DE69DC" w:rsidRPr="00244ECF" w:rsidTr="00A569C3">
        <w:trPr>
          <w:cantSplit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9DC" w:rsidRPr="00DE69DC" w:rsidRDefault="00DE69DC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Information entered by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C" w:rsidRPr="00244ECF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C" w:rsidRPr="00244ECF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</w:tr>
      <w:tr w:rsidR="00DE69DC" w:rsidRPr="00244ECF" w:rsidTr="00A569C3">
        <w:trPr>
          <w:cantSplit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9DC" w:rsidRPr="00DE69DC" w:rsidRDefault="00DE69DC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C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  <w:p w:rsidR="00530804" w:rsidRDefault="00530804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DE69DC" w:rsidRPr="00244ECF" w:rsidTr="00A569C3">
        <w:trPr>
          <w:cantSplit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9DC" w:rsidRPr="00DE69DC" w:rsidRDefault="00DE69DC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DE69DC">
              <w:rPr>
                <w:b/>
                <w:sz w:val="21"/>
                <w:szCs w:val="21"/>
              </w:rPr>
              <w:t>Authorised by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C" w:rsidRPr="00244ECF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C" w:rsidRPr="00244ECF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</w:tr>
      <w:tr w:rsidR="00DE69DC" w:rsidRPr="00244ECF" w:rsidTr="00A569C3">
        <w:trPr>
          <w:cantSplit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9DC" w:rsidRPr="00DE69DC" w:rsidRDefault="00DE69DC" w:rsidP="00010112">
            <w:pPr>
              <w:pStyle w:val="Tableandfiguretext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C" w:rsidRDefault="00DE69DC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  <w:p w:rsidR="00530804" w:rsidRDefault="00530804" w:rsidP="00A02E47">
            <w:pPr>
              <w:pStyle w:val="Tableandfiguretext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</w:tbl>
    <w:p w:rsidR="006E4022" w:rsidRPr="00244ECF" w:rsidRDefault="009F56D0" w:rsidP="00244ECF">
      <w:pPr>
        <w:spacing w:after="0"/>
        <w:jc w:val="both"/>
        <w:rPr>
          <w:rFonts w:asciiTheme="minorHAnsi" w:hAnsiTheme="minorHAnsi"/>
          <w:sz w:val="4"/>
          <w:szCs w:val="4"/>
        </w:rPr>
      </w:pPr>
      <w:r w:rsidRPr="006F66F4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3203887" wp14:editId="21CE3840">
                <wp:simplePos x="0" y="0"/>
                <wp:positionH relativeFrom="margin">
                  <wp:posOffset>4669790</wp:posOffset>
                </wp:positionH>
                <wp:positionV relativeFrom="paragraph">
                  <wp:posOffset>1035685</wp:posOffset>
                </wp:positionV>
                <wp:extent cx="1466850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319" y="20855"/>
                    <wp:lineTo x="2131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0" w:rsidRPr="00B8044A" w:rsidRDefault="009F56D0" w:rsidP="009F56D0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Version 1: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 2019 </w:t>
                            </w:r>
                          </w:p>
                          <w:p w:rsidR="009F56D0" w:rsidRPr="00B8044A" w:rsidRDefault="009F56D0" w:rsidP="009F56D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Professional Standards Unit</w:t>
                            </w:r>
                          </w:p>
                          <w:p w:rsidR="009F56D0" w:rsidRPr="00B8044A" w:rsidRDefault="009F56D0" w:rsidP="009F56D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psu@cam.org.au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3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7pt;margin-top:81.55pt;width:115.5pt;height:43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" stroked="f">
                <v:textbox>
                  <w:txbxContent>
                    <w:p w:rsidR="009F56D0" w:rsidRPr="00B8044A" w:rsidRDefault="009F56D0" w:rsidP="009F56D0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 xml:space="preserve">Version 1: </w:t>
                      </w:r>
                      <w:r>
                        <w:rPr>
                          <w:sz w:val="16"/>
                          <w:szCs w:val="16"/>
                        </w:rPr>
                        <w:t>July</w:t>
                      </w:r>
                      <w:r w:rsidRPr="00B8044A">
                        <w:rPr>
                          <w:sz w:val="16"/>
                          <w:szCs w:val="16"/>
                        </w:rPr>
                        <w:t xml:space="preserve"> 2019 </w:t>
                      </w:r>
                    </w:p>
                    <w:p w:rsidR="009F56D0" w:rsidRPr="00B8044A" w:rsidRDefault="009F56D0" w:rsidP="009F56D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Professional Standards Unit</w:t>
                      </w:r>
                    </w:p>
                    <w:p w:rsidR="009F56D0" w:rsidRPr="00B8044A" w:rsidRDefault="009F56D0" w:rsidP="009F56D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psu@cam.org.au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66F4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4896" behindDoc="1" locked="0" layoutInCell="1" allowOverlap="1" wp14:anchorId="5FDD494F" wp14:editId="7EADB055">
            <wp:simplePos x="0" y="0"/>
            <wp:positionH relativeFrom="column">
              <wp:posOffset>2924175</wp:posOffset>
            </wp:positionH>
            <wp:positionV relativeFrom="paragraph">
              <wp:posOffset>818515</wp:posOffset>
            </wp:positionV>
            <wp:extent cx="990600" cy="866775"/>
            <wp:effectExtent l="0" t="0" r="0" b="9525"/>
            <wp:wrapTight wrapText="bothSides">
              <wp:wrapPolygon edited="0">
                <wp:start x="9554" y="0"/>
                <wp:lineTo x="6646" y="5222"/>
                <wp:lineTo x="6231" y="7596"/>
                <wp:lineTo x="7062" y="15191"/>
                <wp:lineTo x="0" y="17565"/>
                <wp:lineTo x="0" y="20413"/>
                <wp:lineTo x="2908" y="21363"/>
                <wp:lineTo x="18692" y="21363"/>
                <wp:lineTo x="21185" y="20413"/>
                <wp:lineTo x="21185" y="18040"/>
                <wp:lineTo x="14538" y="15191"/>
                <wp:lineTo x="15785" y="7596"/>
                <wp:lineTo x="14538" y="4273"/>
                <wp:lineTo x="12462" y="0"/>
                <wp:lineTo x="9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4022" w:rsidRPr="00244ECF" w:rsidSect="009F5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426" w:left="851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4C" w:rsidRDefault="003A1E4C" w:rsidP="00FB3283">
      <w:pPr>
        <w:spacing w:after="0" w:line="240" w:lineRule="auto"/>
      </w:pPr>
      <w:r>
        <w:separator/>
      </w:r>
    </w:p>
  </w:endnote>
  <w:endnote w:type="continuationSeparator" w:id="0">
    <w:p w:rsidR="003A1E4C" w:rsidRDefault="003A1E4C" w:rsidP="00F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56" w:rsidRDefault="006A1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CF" w:rsidRDefault="00244ECF" w:rsidP="00941A01">
    <w:pPr>
      <w:tabs>
        <w:tab w:val="left" w:pos="5715"/>
      </w:tabs>
      <w:spacing w:after="0" w:line="240" w:lineRule="auto"/>
      <w:rPr>
        <w:rFonts w:ascii="Bahnschrift SemiBold" w:hAnsi="Bahnschrift SemiBold"/>
        <w:b/>
        <w:color w:val="FFFFFF"/>
        <w:sz w:val="2"/>
        <w:szCs w:val="2"/>
      </w:rPr>
    </w:pPr>
    <w:r w:rsidRPr="00E77D4D">
      <w:rPr>
        <w:rFonts w:ascii="Bahnschrift SemiBold" w:hAnsi="Bahnschrift SemiBold"/>
        <w:b/>
        <w:color w:val="FFFFFF"/>
        <w:sz w:val="2"/>
        <w:szCs w:val="2"/>
      </w:rPr>
      <w:t>Se</w:t>
    </w:r>
  </w:p>
  <w:p w:rsidR="00244ECF" w:rsidRPr="00556034" w:rsidRDefault="00244ECF" w:rsidP="00556034">
    <w:pPr>
      <w:tabs>
        <w:tab w:val="left" w:pos="5715"/>
      </w:tabs>
      <w:spacing w:after="0" w:line="240" w:lineRule="auto"/>
      <w:jc w:val="center"/>
      <w:rPr>
        <w:rFonts w:ascii="Bahnschrift SemiBold" w:hAnsi="Bahnschrift SemiBold"/>
        <w:color w:val="FFFFFF"/>
        <w:sz w:val="20"/>
        <w:szCs w:val="20"/>
      </w:rPr>
    </w:pPr>
    <w:r w:rsidRPr="00556034">
      <w:rPr>
        <w:rFonts w:ascii="Bahnschrift SemiBold" w:hAnsi="Bahnschrift SemiBold"/>
        <w:color w:val="FFFFFF"/>
        <w:sz w:val="2"/>
        <w:szCs w:val="2"/>
      </w:rPr>
      <w:t>x</w:t>
    </w:r>
    <w:r w:rsidRPr="00556034">
      <w:rPr>
        <w:rFonts w:ascii="Bahnschrift SemiBold" w:hAnsi="Bahnschrift SemiBold"/>
        <w:color w:val="FFFFFF"/>
        <w:sz w:val="16"/>
        <w:szCs w:val="16"/>
      </w:rPr>
      <w:t xml:space="preserve"> l</w:t>
    </w:r>
  </w:p>
  <w:p w:rsidR="00244ECF" w:rsidRPr="00E77D4D" w:rsidRDefault="00A02E47" w:rsidP="00A02E47">
    <w:pPr>
      <w:tabs>
        <w:tab w:val="left" w:pos="5715"/>
      </w:tabs>
      <w:spacing w:after="0" w:line="240" w:lineRule="auto"/>
      <w:rPr>
        <w:rFonts w:ascii="Bahnschrift SemiBold" w:hAnsi="Bahnschrift SemiBold"/>
        <w:b/>
        <w:color w:val="FFFFFF"/>
        <w:sz w:val="16"/>
        <w:szCs w:val="16"/>
      </w:rPr>
    </w:pPr>
    <w:r>
      <w:rPr>
        <w:rFonts w:ascii="Bahnschrift SemiBold" w:hAnsi="Bahnschrift SemiBold"/>
        <w:i/>
        <w:color w:val="FFFFFF"/>
        <w:sz w:val="20"/>
        <w:szCs w:val="20"/>
      </w:rPr>
      <w:tab/>
    </w:r>
    <w:r>
      <w:rPr>
        <w:rFonts w:ascii="Bahnschrift SemiBold" w:hAnsi="Bahnschrift SemiBold"/>
        <w:i/>
        <w:color w:val="FFFFFF"/>
        <w:sz w:val="20"/>
        <w:szCs w:val="20"/>
      </w:rPr>
      <w:tab/>
    </w:r>
    <w:r w:rsidRPr="005F0B9C">
      <w:rPr>
        <w:rFonts w:ascii="Bahnschrift SemiBold" w:hAnsi="Bahnschrift SemiBold"/>
        <w:i/>
        <w:color w:val="FFFFFF"/>
        <w:sz w:val="20"/>
        <w:szCs w:val="20"/>
      </w:rPr>
      <w:t>of all children, young people and vulnerable adults.</w:t>
    </w:r>
    <w:r w:rsidR="00244ECF" w:rsidRPr="00D16741">
      <w:rPr>
        <w:rFonts w:ascii="Bahnschrift SemiBold" w:hAnsi="Bahnschrift SemiBold"/>
        <w:b/>
        <w:color w:val="FFFFFF"/>
        <w:sz w:val="56"/>
        <w:szCs w:val="56"/>
      </w:rPr>
      <w:t xml:space="preserve"> </w:t>
    </w:r>
    <w:r w:rsidR="00244ECF">
      <w:rPr>
        <w:rFonts w:ascii="Bahnschrift SemiBold" w:hAnsi="Bahnschrift SemiBold"/>
        <w:b/>
        <w:color w:val="FFFFFF"/>
        <w:sz w:val="56"/>
        <w:szCs w:val="56"/>
      </w:rPr>
      <w:t xml:space="preserve">      </w:t>
    </w:r>
    <w:r w:rsidR="00244ECF" w:rsidRPr="00E77D4D">
      <w:rPr>
        <w:rFonts w:ascii="Bahnschrift SemiBold" w:hAnsi="Bahnschrift SemiBold"/>
        <w:b/>
        <w:color w:val="FFFFFF"/>
        <w:sz w:val="16"/>
        <w:szCs w:val="16"/>
      </w:rPr>
      <w:t>Child</w:t>
    </w:r>
    <w:r w:rsidR="00244ECF" w:rsidRPr="00D16741">
      <w:rPr>
        <w:rFonts w:ascii="Bahnschrift SemiBold" w:hAnsi="Bahnschrift SemiBold"/>
        <w:b/>
        <w:color w:val="FFFFFF"/>
        <w:sz w:val="56"/>
        <w:szCs w:val="56"/>
      </w:rPr>
      <w:t xml:space="preserve"> </w:t>
    </w:r>
    <w:r w:rsidR="00244ECF">
      <w:rPr>
        <w:rFonts w:ascii="Bahnschrift SemiBold" w:hAnsi="Bahnschrift SemiBold"/>
        <w:b/>
        <w:color w:val="FFFFFF"/>
        <w:sz w:val="56"/>
        <w:szCs w:val="56"/>
      </w:rPr>
      <w:t xml:space="preserve">                                               </w:t>
    </w:r>
    <w:r w:rsidR="00244ECF" w:rsidRPr="00E77D4D">
      <w:rPr>
        <w:sz w:val="16"/>
        <w:szCs w:val="16"/>
      </w:rPr>
      <w:t xml:space="preserve">Page | </w:t>
    </w:r>
    <w:r w:rsidR="00244ECF" w:rsidRPr="00E77D4D">
      <w:rPr>
        <w:sz w:val="16"/>
        <w:szCs w:val="16"/>
      </w:rPr>
      <w:fldChar w:fldCharType="begin"/>
    </w:r>
    <w:r w:rsidR="00244ECF" w:rsidRPr="00E77D4D">
      <w:rPr>
        <w:sz w:val="16"/>
        <w:szCs w:val="16"/>
      </w:rPr>
      <w:instrText xml:space="preserve"> PAGE   \* MERGEFORMAT </w:instrText>
    </w:r>
    <w:r w:rsidR="00244ECF" w:rsidRPr="00E77D4D">
      <w:rPr>
        <w:sz w:val="16"/>
        <w:szCs w:val="16"/>
      </w:rPr>
      <w:fldChar w:fldCharType="separate"/>
    </w:r>
    <w:r w:rsidR="006A1656">
      <w:rPr>
        <w:noProof/>
        <w:sz w:val="16"/>
        <w:szCs w:val="16"/>
      </w:rPr>
      <w:t>1</w:t>
    </w:r>
    <w:r w:rsidR="00244ECF" w:rsidRPr="00E77D4D">
      <w:rPr>
        <w:noProof/>
        <w:sz w:val="16"/>
        <w:szCs w:val="16"/>
      </w:rPr>
      <w:fldChar w:fldCharType="end"/>
    </w:r>
  </w:p>
  <w:p w:rsidR="00244ECF" w:rsidRPr="009104F8" w:rsidRDefault="00244ECF" w:rsidP="005D0AE4">
    <w:pPr>
      <w:tabs>
        <w:tab w:val="left" w:pos="5715"/>
      </w:tabs>
      <w:spacing w:after="0" w:line="240" w:lineRule="auto"/>
      <w:rPr>
        <w:sz w:val="18"/>
        <w:szCs w:val="18"/>
      </w:rPr>
    </w:pPr>
    <w:r>
      <w:rPr>
        <w:rFonts w:ascii="Bahnschrift SemiBold" w:hAnsi="Bahnschrift SemiBold"/>
        <w:b/>
        <w:color w:val="FFFFFF"/>
        <w:sz w:val="56"/>
        <w:szCs w:val="56"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56" w:rsidRDefault="006A1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4C" w:rsidRDefault="003A1E4C" w:rsidP="00FB3283">
      <w:pPr>
        <w:spacing w:after="0" w:line="240" w:lineRule="auto"/>
      </w:pPr>
      <w:r>
        <w:separator/>
      </w:r>
    </w:p>
  </w:footnote>
  <w:footnote w:type="continuationSeparator" w:id="0">
    <w:p w:rsidR="003A1E4C" w:rsidRDefault="003A1E4C" w:rsidP="00FB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56" w:rsidRDefault="006A1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427"/>
    </w:tblGrid>
    <w:tr w:rsidR="00A02E47" w:rsidRPr="00D16741" w:rsidTr="000F2C06">
      <w:trPr>
        <w:jc w:val="center"/>
      </w:trPr>
      <w:tc>
        <w:tcPr>
          <w:tcW w:w="1803" w:type="dxa"/>
          <w:shd w:val="clear" w:color="auto" w:fill="FFC000"/>
        </w:tcPr>
        <w:p w:rsidR="00A02E47" w:rsidRPr="00D16741" w:rsidRDefault="00A02E47" w:rsidP="00A02E47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:rsidR="00A02E47" w:rsidRPr="00D16741" w:rsidRDefault="00A02E47" w:rsidP="00A02E47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:rsidR="00A02E47" w:rsidRPr="00D16741" w:rsidRDefault="00A02E47" w:rsidP="00A02E47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:rsidR="00A02E47" w:rsidRPr="00D16741" w:rsidRDefault="00A02E47" w:rsidP="00A02E47">
          <w:pPr>
            <w:spacing w:after="0" w:line="240" w:lineRule="auto"/>
          </w:pPr>
        </w:p>
      </w:tc>
      <w:tc>
        <w:tcPr>
          <w:tcW w:w="2427" w:type="dxa"/>
          <w:shd w:val="clear" w:color="auto" w:fill="70AD47"/>
        </w:tcPr>
        <w:p w:rsidR="00A02E47" w:rsidRPr="00D16741" w:rsidRDefault="00A02E47" w:rsidP="00A02E47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A02E47" w:rsidRPr="00D16741" w:rsidTr="000F2C06">
      <w:trPr>
        <w:jc w:val="center"/>
      </w:trPr>
      <w:sdt>
        <w:sdtPr>
          <w:rPr>
            <w:rFonts w:ascii="Bahnschrift SemiBold" w:hAnsi="Bahnschrift SemiBold"/>
            <w:b/>
            <w:color w:val="FFFFFF"/>
            <w:sz w:val="44"/>
            <w:szCs w:val="44"/>
          </w:rPr>
          <w:alias w:val="Title"/>
          <w:tag w:val=""/>
          <w:id w:val="-16165906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39" w:type="dxa"/>
              <w:gridSpan w:val="5"/>
              <w:shd w:val="clear" w:color="auto" w:fill="00B0F0"/>
            </w:tcPr>
            <w:p w:rsidR="00A02E47" w:rsidRPr="00D16741" w:rsidRDefault="00A02E47" w:rsidP="00A02E47">
              <w:pPr>
                <w:tabs>
                  <w:tab w:val="left" w:pos="5715"/>
                </w:tabs>
                <w:spacing w:after="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 w:rsidRPr="00407FBF"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 xml:space="preserve">Child Safety </w:t>
              </w:r>
              <w:r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>Contractor Register</w:t>
              </w:r>
            </w:p>
          </w:tc>
        </w:sdtContent>
      </w:sdt>
    </w:tr>
  </w:tbl>
  <w:p w:rsidR="00244ECF" w:rsidRPr="00244ECF" w:rsidRDefault="00244ECF" w:rsidP="00244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56" w:rsidRDefault="006A1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83D"/>
    <w:multiLevelType w:val="hybridMultilevel"/>
    <w:tmpl w:val="6792AD2A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14159"/>
    <w:multiLevelType w:val="hybridMultilevel"/>
    <w:tmpl w:val="113809EC"/>
    <w:lvl w:ilvl="0" w:tplc="C0AE63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56CD3"/>
    <w:multiLevelType w:val="hybridMultilevel"/>
    <w:tmpl w:val="689CB39E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D6F97"/>
    <w:multiLevelType w:val="hybridMultilevel"/>
    <w:tmpl w:val="74F41AD4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B91"/>
    <w:multiLevelType w:val="hybridMultilevel"/>
    <w:tmpl w:val="EC2ACC7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25"/>
    <w:multiLevelType w:val="hybridMultilevel"/>
    <w:tmpl w:val="4D8C70B2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41F5F"/>
    <w:multiLevelType w:val="hybridMultilevel"/>
    <w:tmpl w:val="58287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7A90"/>
    <w:multiLevelType w:val="hybridMultilevel"/>
    <w:tmpl w:val="1E7830F4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1197A"/>
    <w:multiLevelType w:val="hybridMultilevel"/>
    <w:tmpl w:val="22C428A6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1E0F"/>
    <w:multiLevelType w:val="hybridMultilevel"/>
    <w:tmpl w:val="B2CE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4278E"/>
    <w:multiLevelType w:val="hybridMultilevel"/>
    <w:tmpl w:val="2D34951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3118"/>
    <w:multiLevelType w:val="hybridMultilevel"/>
    <w:tmpl w:val="3758B80E"/>
    <w:lvl w:ilvl="0" w:tplc="6F7E96D6">
      <w:start w:val="1"/>
      <w:numFmt w:val="bullet"/>
      <w:pStyle w:val="Tableandfiguretextbulletlis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47059"/>
    <w:multiLevelType w:val="hybridMultilevel"/>
    <w:tmpl w:val="94564A4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26A"/>
    <w:multiLevelType w:val="hybridMultilevel"/>
    <w:tmpl w:val="8AF67F18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0875"/>
    <w:multiLevelType w:val="hybridMultilevel"/>
    <w:tmpl w:val="528ACC38"/>
    <w:lvl w:ilvl="0" w:tplc="A9B4F8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B231B"/>
    <w:multiLevelType w:val="hybridMultilevel"/>
    <w:tmpl w:val="EA14BC9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A217B"/>
    <w:multiLevelType w:val="hybridMultilevel"/>
    <w:tmpl w:val="54D004E8"/>
    <w:lvl w:ilvl="0" w:tplc="C0AE63EA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6149A0"/>
    <w:multiLevelType w:val="hybridMultilevel"/>
    <w:tmpl w:val="78863E16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84AAC"/>
    <w:multiLevelType w:val="hybridMultilevel"/>
    <w:tmpl w:val="F258C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078EE"/>
    <w:multiLevelType w:val="hybridMultilevel"/>
    <w:tmpl w:val="27AAE740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75177"/>
    <w:multiLevelType w:val="hybridMultilevel"/>
    <w:tmpl w:val="15A4B30A"/>
    <w:lvl w:ilvl="0" w:tplc="C5A01432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2" w15:restartNumberingAfterBreak="0">
    <w:nsid w:val="7C2E39F0"/>
    <w:multiLevelType w:val="hybridMultilevel"/>
    <w:tmpl w:val="39E207CC"/>
    <w:lvl w:ilvl="0" w:tplc="C366ACC2">
      <w:start w:val="1"/>
      <w:numFmt w:val="bullet"/>
      <w:pStyle w:val="Resourcestextbulletlis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0"/>
  </w:num>
  <w:num w:numId="12">
    <w:abstractNumId w:val="12"/>
  </w:num>
  <w:num w:numId="13">
    <w:abstractNumId w:val="10"/>
  </w:num>
  <w:num w:numId="14">
    <w:abstractNumId w:val="22"/>
  </w:num>
  <w:num w:numId="15">
    <w:abstractNumId w:val="21"/>
  </w:num>
  <w:num w:numId="16">
    <w:abstractNumId w:val="18"/>
  </w:num>
  <w:num w:numId="17">
    <w:abstractNumId w:val="14"/>
  </w:num>
  <w:num w:numId="18">
    <w:abstractNumId w:val="2"/>
  </w:num>
  <w:num w:numId="19">
    <w:abstractNumId w:val="17"/>
  </w:num>
  <w:num w:numId="20">
    <w:abstractNumId w:val="15"/>
  </w:num>
  <w:num w:numId="21">
    <w:abstractNumId w:val="16"/>
  </w:num>
  <w:num w:numId="22">
    <w:abstractNumId w:val="12"/>
  </w:num>
  <w:num w:numId="23">
    <w:abstractNumId w:val="12"/>
  </w:num>
  <w:num w:numId="24">
    <w:abstractNumId w:val="1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F4"/>
    <w:rsid w:val="00072620"/>
    <w:rsid w:val="000F2C06"/>
    <w:rsid w:val="001941BA"/>
    <w:rsid w:val="00195E72"/>
    <w:rsid w:val="001C044A"/>
    <w:rsid w:val="001C1A88"/>
    <w:rsid w:val="001D4D99"/>
    <w:rsid w:val="0021073D"/>
    <w:rsid w:val="00244ECF"/>
    <w:rsid w:val="002679EE"/>
    <w:rsid w:val="002F2675"/>
    <w:rsid w:val="00356BED"/>
    <w:rsid w:val="003A1E4C"/>
    <w:rsid w:val="003A7404"/>
    <w:rsid w:val="003F16DC"/>
    <w:rsid w:val="00407FBF"/>
    <w:rsid w:val="00420D40"/>
    <w:rsid w:val="00511CB5"/>
    <w:rsid w:val="00530804"/>
    <w:rsid w:val="00556034"/>
    <w:rsid w:val="005C6402"/>
    <w:rsid w:val="005D0AE4"/>
    <w:rsid w:val="005F0B9C"/>
    <w:rsid w:val="005F3886"/>
    <w:rsid w:val="00637AE5"/>
    <w:rsid w:val="00655042"/>
    <w:rsid w:val="006A1656"/>
    <w:rsid w:val="006C66F5"/>
    <w:rsid w:val="006E4022"/>
    <w:rsid w:val="006F66F4"/>
    <w:rsid w:val="00723966"/>
    <w:rsid w:val="00727165"/>
    <w:rsid w:val="00760663"/>
    <w:rsid w:val="00765AB1"/>
    <w:rsid w:val="00775223"/>
    <w:rsid w:val="00783721"/>
    <w:rsid w:val="007A3440"/>
    <w:rsid w:val="007A7290"/>
    <w:rsid w:val="007B0ACA"/>
    <w:rsid w:val="007C6C18"/>
    <w:rsid w:val="00832D72"/>
    <w:rsid w:val="00857FAD"/>
    <w:rsid w:val="00873236"/>
    <w:rsid w:val="008744F6"/>
    <w:rsid w:val="00891AA1"/>
    <w:rsid w:val="008C6E80"/>
    <w:rsid w:val="009104F8"/>
    <w:rsid w:val="0091315D"/>
    <w:rsid w:val="00941A01"/>
    <w:rsid w:val="0095463D"/>
    <w:rsid w:val="00985C27"/>
    <w:rsid w:val="009D7984"/>
    <w:rsid w:val="009F56D0"/>
    <w:rsid w:val="00A02E47"/>
    <w:rsid w:val="00A177C7"/>
    <w:rsid w:val="00A54CEA"/>
    <w:rsid w:val="00A569C3"/>
    <w:rsid w:val="00A667E6"/>
    <w:rsid w:val="00AA217C"/>
    <w:rsid w:val="00AB15CC"/>
    <w:rsid w:val="00AC657D"/>
    <w:rsid w:val="00AD2130"/>
    <w:rsid w:val="00B25B45"/>
    <w:rsid w:val="00B8044A"/>
    <w:rsid w:val="00BB14B6"/>
    <w:rsid w:val="00C150CC"/>
    <w:rsid w:val="00C542E0"/>
    <w:rsid w:val="00CB4D31"/>
    <w:rsid w:val="00CE531D"/>
    <w:rsid w:val="00CE5F8A"/>
    <w:rsid w:val="00D16741"/>
    <w:rsid w:val="00DA38AA"/>
    <w:rsid w:val="00DA5089"/>
    <w:rsid w:val="00DD204C"/>
    <w:rsid w:val="00DE69DC"/>
    <w:rsid w:val="00E45933"/>
    <w:rsid w:val="00E77D4D"/>
    <w:rsid w:val="00EA40FD"/>
    <w:rsid w:val="00EC34AE"/>
    <w:rsid w:val="00ED70D4"/>
    <w:rsid w:val="00EE459B"/>
    <w:rsid w:val="00EE5BC8"/>
    <w:rsid w:val="00F12C21"/>
    <w:rsid w:val="00F405CF"/>
    <w:rsid w:val="00F60D13"/>
    <w:rsid w:val="00F8263E"/>
    <w:rsid w:val="00FB3283"/>
    <w:rsid w:val="00FC1F33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5DC49-DD5A-420D-AE57-AAA2838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4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F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6F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6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3"/>
  </w:style>
  <w:style w:type="paragraph" w:styleId="Footer">
    <w:name w:val="footer"/>
    <w:basedOn w:val="Normal"/>
    <w:link w:val="FooterChar"/>
    <w:uiPriority w:val="99"/>
    <w:unhideWhenUsed/>
    <w:rsid w:val="00F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3"/>
  </w:style>
  <w:style w:type="table" w:styleId="TableGrid">
    <w:name w:val="Table Grid"/>
    <w:basedOn w:val="TableNormal"/>
    <w:uiPriority w:val="39"/>
    <w:rsid w:val="00FB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B3283"/>
    <w:rPr>
      <w:color w:val="808080"/>
    </w:rPr>
  </w:style>
  <w:style w:type="paragraph" w:styleId="ListParagraph">
    <w:name w:val="List Paragraph"/>
    <w:basedOn w:val="Normal"/>
    <w:uiPriority w:val="34"/>
    <w:qFormat/>
    <w:rsid w:val="00F405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C66F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6C66F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6C66F5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yperlink">
    <w:name w:val="Hyperlink"/>
    <w:uiPriority w:val="99"/>
    <w:unhideWhenUsed/>
    <w:rsid w:val="00B25B45"/>
    <w:rPr>
      <w:color w:val="0000FF"/>
      <w:u w:val="single"/>
    </w:rPr>
  </w:style>
  <w:style w:type="paragraph" w:customStyle="1" w:styleId="Resourcesheading">
    <w:name w:val="Resources heading"/>
    <w:basedOn w:val="Normal"/>
    <w:qFormat/>
    <w:rsid w:val="00B25B45"/>
    <w:pPr>
      <w:keepNext/>
      <w:pBdr>
        <w:left w:val="single" w:sz="4" w:space="4" w:color="auto"/>
      </w:pBdr>
      <w:spacing w:before="240" w:after="0" w:line="264" w:lineRule="auto"/>
      <w:ind w:left="102"/>
    </w:pPr>
    <w:rPr>
      <w:rFonts w:cs="Times New Roman (Body CS)"/>
      <w:b/>
      <w:caps/>
      <w:sz w:val="20"/>
    </w:rPr>
  </w:style>
  <w:style w:type="paragraph" w:customStyle="1" w:styleId="Resourcestext">
    <w:name w:val="Resources text"/>
    <w:basedOn w:val="Normal"/>
    <w:qFormat/>
    <w:rsid w:val="00B25B45"/>
    <w:pPr>
      <w:pBdr>
        <w:left w:val="single" w:sz="4" w:space="4" w:color="auto"/>
      </w:pBdr>
      <w:spacing w:before="160" w:line="264" w:lineRule="auto"/>
      <w:ind w:left="102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B9C"/>
    <w:rPr>
      <w:rFonts w:ascii="Segoe UI" w:hAnsi="Segoe UI" w:cs="Segoe UI"/>
      <w:sz w:val="18"/>
      <w:szCs w:val="18"/>
      <w:lang w:eastAsia="en-US"/>
    </w:rPr>
  </w:style>
  <w:style w:type="paragraph" w:customStyle="1" w:styleId="Tableandfiguretext">
    <w:name w:val="Table and figure text"/>
    <w:basedOn w:val="Normal"/>
    <w:qFormat/>
    <w:rsid w:val="006F66F4"/>
    <w:pPr>
      <w:spacing w:before="80" w:after="80" w:line="264" w:lineRule="auto"/>
    </w:pPr>
    <w:rPr>
      <w:rFonts w:asciiTheme="minorHAnsi" w:eastAsiaTheme="minorHAnsi" w:hAnsiTheme="minorHAnsi" w:cstheme="minorBidi"/>
      <w:sz w:val="20"/>
    </w:rPr>
  </w:style>
  <w:style w:type="paragraph" w:customStyle="1" w:styleId="Tableheader">
    <w:name w:val="Table header"/>
    <w:basedOn w:val="Tableandfiguretext"/>
    <w:qFormat/>
    <w:rsid w:val="006F66F4"/>
    <w:rPr>
      <w:b/>
    </w:rPr>
  </w:style>
  <w:style w:type="paragraph" w:customStyle="1" w:styleId="Tableandfiguretextbulletlist">
    <w:name w:val="Table and figure text bullet list"/>
    <w:basedOn w:val="Tableandfiguretext"/>
    <w:qFormat/>
    <w:rsid w:val="006F66F4"/>
    <w:pPr>
      <w:numPr>
        <w:numId w:val="12"/>
      </w:numPr>
      <w:contextualSpacing/>
    </w:pPr>
  </w:style>
  <w:style w:type="paragraph" w:customStyle="1" w:styleId="Resourcestextbulletlist">
    <w:name w:val="Resources text bullet list"/>
    <w:basedOn w:val="ListParagraph"/>
    <w:qFormat/>
    <w:rsid w:val="006F66F4"/>
    <w:pPr>
      <w:numPr>
        <w:numId w:val="14"/>
      </w:numPr>
      <w:pBdr>
        <w:left w:val="single" w:sz="4" w:space="4" w:color="auto"/>
      </w:pBdr>
      <w:spacing w:before="160" w:line="264" w:lineRule="auto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vermars\Documents\Custom%20Office%20Templates\fact%20shee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BACD3-81AD-49D4-8B75-243810A7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Safety Contractor Register</vt:lpstr>
    </vt:vector>
  </TitlesOfParts>
  <Company/>
  <LinksUpToDate>false</LinksUpToDate>
  <CharactersWithSpaces>1995</CharactersWithSpaces>
  <SharedDoc>false</SharedDoc>
  <HLinks>
    <vt:vector size="24" baseType="variant"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https://www.esafety.gov.au/image-based-abuse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https://www.esafety.gov.au/esafety-information/esafety-issues/offensive-or-illegal-content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>https://www.esafety.gov.au/esafety-information/esafety-issues/sexting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https://www.youtube.com/watch?v=Vb7cDsMMz0Y&amp;feature=youtu.be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Safety Contractor Register</dc:title>
  <dc:subject/>
  <dc:creator>win7pro</dc:creator>
  <cp:keywords/>
  <dc:description/>
  <cp:lastModifiedBy>Jocelyn Seip</cp:lastModifiedBy>
  <cp:revision>1</cp:revision>
  <cp:lastPrinted>2019-07-30T23:50:00Z</cp:lastPrinted>
  <dcterms:created xsi:type="dcterms:W3CDTF">2020-08-07T04:40:00Z</dcterms:created>
  <dcterms:modified xsi:type="dcterms:W3CDTF">2020-08-07T04:40:00Z</dcterms:modified>
  <cp:contentStatus>1</cp:contentStatus>
</cp:coreProperties>
</file>